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8971" w14:textId="77777777" w:rsidR="009E1C70" w:rsidRDefault="009E1C70" w:rsidP="00411ED8">
      <w:pPr>
        <w:pStyle w:val="Rubrik1"/>
        <w:jc w:val="center"/>
        <w:rPr>
          <w:sz w:val="52"/>
          <w:szCs w:val="52"/>
        </w:rPr>
      </w:pPr>
    </w:p>
    <w:p w14:paraId="090B7E62" w14:textId="77777777" w:rsidR="009E1C70" w:rsidRDefault="009E1C70" w:rsidP="00411ED8">
      <w:pPr>
        <w:pStyle w:val="Rubrik1"/>
        <w:jc w:val="center"/>
        <w:rPr>
          <w:sz w:val="52"/>
          <w:szCs w:val="52"/>
        </w:rPr>
      </w:pPr>
    </w:p>
    <w:p w14:paraId="18FC3046" w14:textId="77777777" w:rsidR="00411ED8" w:rsidRDefault="00467E64" w:rsidP="00411ED8">
      <w:pPr>
        <w:pStyle w:val="Rubrik1"/>
        <w:jc w:val="center"/>
        <w:rPr>
          <w:sz w:val="52"/>
          <w:szCs w:val="52"/>
        </w:rPr>
      </w:pPr>
      <w:r w:rsidRPr="00411ED8">
        <w:rPr>
          <w:sz w:val="52"/>
          <w:szCs w:val="52"/>
        </w:rPr>
        <w:t>Rep</w:t>
      </w:r>
      <w:r w:rsidR="00411ED8" w:rsidRPr="00411ED8">
        <w:rPr>
          <w:sz w:val="52"/>
          <w:szCs w:val="52"/>
        </w:rPr>
        <w:t>resentationspolicy</w:t>
      </w:r>
    </w:p>
    <w:p w14:paraId="1DD4A986" w14:textId="77777777" w:rsidR="00552BB1" w:rsidRPr="00411ED8" w:rsidRDefault="00411ED8" w:rsidP="00411ED8">
      <w:pPr>
        <w:pStyle w:val="Rubrik1"/>
        <w:jc w:val="center"/>
        <w:rPr>
          <w:sz w:val="32"/>
          <w:szCs w:val="32"/>
        </w:rPr>
      </w:pPr>
      <w:r w:rsidRPr="00411ED8">
        <w:rPr>
          <w:sz w:val="32"/>
          <w:szCs w:val="32"/>
        </w:rPr>
        <w:t>för S</w:t>
      </w:r>
      <w:r w:rsidR="00D762D1" w:rsidRPr="00411ED8">
        <w:rPr>
          <w:sz w:val="32"/>
          <w:szCs w:val="32"/>
        </w:rPr>
        <w:t>amordni</w:t>
      </w:r>
      <w:r w:rsidR="00467E64" w:rsidRPr="00411ED8">
        <w:rPr>
          <w:sz w:val="32"/>
          <w:szCs w:val="32"/>
        </w:rPr>
        <w:t>n</w:t>
      </w:r>
      <w:r w:rsidR="00D762D1" w:rsidRPr="00411ED8">
        <w:rPr>
          <w:sz w:val="32"/>
          <w:szCs w:val="32"/>
        </w:rPr>
        <w:t>g</w:t>
      </w:r>
      <w:r w:rsidR="00467E64" w:rsidRPr="00411ED8">
        <w:rPr>
          <w:sz w:val="32"/>
          <w:szCs w:val="32"/>
        </w:rPr>
        <w:t>sförbundet</w:t>
      </w:r>
      <w:r w:rsidRPr="00411ED8">
        <w:rPr>
          <w:sz w:val="32"/>
          <w:szCs w:val="32"/>
        </w:rPr>
        <w:t xml:space="preserve"> Västra Mälardalen</w:t>
      </w:r>
    </w:p>
    <w:p w14:paraId="02784716" w14:textId="77777777" w:rsidR="00F608E2" w:rsidRDefault="00F608E2" w:rsidP="00F608E2"/>
    <w:p w14:paraId="5B4BBC74" w14:textId="77777777" w:rsidR="00F608E2" w:rsidRDefault="00F608E2" w:rsidP="00F608E2"/>
    <w:p w14:paraId="0389A775" w14:textId="77777777" w:rsidR="009E1C70" w:rsidRDefault="009E1C70" w:rsidP="00F608E2"/>
    <w:p w14:paraId="52E9DA8A" w14:textId="77777777" w:rsidR="003A3E29" w:rsidRDefault="00E51C5D" w:rsidP="00467E64">
      <w:pPr>
        <w:pStyle w:val="Rubrik2"/>
      </w:pPr>
      <w:r>
        <w:t>Inledning</w:t>
      </w:r>
    </w:p>
    <w:p w14:paraId="7071D252" w14:textId="77777777" w:rsidR="00BC7E34" w:rsidRDefault="00467E64" w:rsidP="00917A86">
      <w:r>
        <w:t>Samordning</w:t>
      </w:r>
      <w:r w:rsidR="00D762D1">
        <w:t>s</w:t>
      </w:r>
      <w:r>
        <w:t xml:space="preserve">förbundens roll beskrivs ofta som att vi är en ”smörjmedelsorganisation”, det vill säga att vi ska underlätta och bidra till förbättrad samverkan mellan ingående myndigheter. </w:t>
      </w:r>
      <w:r w:rsidR="00D762D1">
        <w:t>Vi ska föra samman parterna kring angelägna frågor och gemensamma behovsgrupper. Förbundet arrangerar och deltar på många former av möten, till exe</w:t>
      </w:r>
      <w:r w:rsidR="00234CA5">
        <w:t xml:space="preserve">mpel lunchföreläsningar och </w:t>
      </w:r>
      <w:r w:rsidR="00D762D1">
        <w:t>konferenser</w:t>
      </w:r>
      <w:r w:rsidR="00234CA5">
        <w:t>/seminarier</w:t>
      </w:r>
      <w:r w:rsidR="00D762D1">
        <w:t>, men även mindre möten med</w:t>
      </w:r>
      <w:r w:rsidR="00BC7E34">
        <w:t xml:space="preserve"> </w:t>
      </w:r>
      <w:r w:rsidR="00D762D1">
        <w:t>lokala aktörer</w:t>
      </w:r>
      <w:r w:rsidR="00BC7E34">
        <w:t xml:space="preserve"> i utvecklingen av välfärden</w:t>
      </w:r>
      <w:r w:rsidR="00D762D1">
        <w:t xml:space="preserve">. </w:t>
      </w:r>
    </w:p>
    <w:p w14:paraId="599E8D19" w14:textId="77777777" w:rsidR="00BC7E34" w:rsidRDefault="00BC7E34" w:rsidP="00917A86"/>
    <w:p w14:paraId="3297D4EB" w14:textId="77777777" w:rsidR="005F6884" w:rsidRDefault="00D762D1" w:rsidP="00E909FC">
      <w:pPr>
        <w:rPr>
          <w:bCs/>
          <w:iCs/>
        </w:rPr>
      </w:pPr>
      <w:r>
        <w:t>Representationen</w:t>
      </w:r>
      <w:r w:rsidRPr="00D762D1">
        <w:t xml:space="preserve"> har betydelse för att skapa goda samarbetsförhållanden </w:t>
      </w:r>
      <w:r w:rsidR="00BC7E34">
        <w:t xml:space="preserve">både </w:t>
      </w:r>
      <w:r>
        <w:t>mellan</w:t>
      </w:r>
      <w:r w:rsidR="00917A86">
        <w:t xml:space="preserve"> parterna </w:t>
      </w:r>
      <w:r w:rsidR="00BC7E34">
        <w:t>och med andra intressenter</w:t>
      </w:r>
      <w:r w:rsidR="00D86FAB">
        <w:t>/samarbetspartners</w:t>
      </w:r>
      <w:r w:rsidR="00BC7E34">
        <w:t xml:space="preserve"> </w:t>
      </w:r>
      <w:r w:rsidR="00917A86">
        <w:t xml:space="preserve">och måste </w:t>
      </w:r>
      <w:r w:rsidR="00917A86" w:rsidRPr="00917A86">
        <w:t>handhas med gott omdöme.</w:t>
      </w:r>
      <w:r w:rsidR="00BC7E34">
        <w:t xml:space="preserve"> </w:t>
      </w:r>
      <w:r w:rsidR="00E909FC" w:rsidRPr="00BC7E34">
        <w:rPr>
          <w:bCs/>
          <w:iCs/>
        </w:rPr>
        <w:t>Med representation menas</w:t>
      </w:r>
      <w:r w:rsidR="00031872">
        <w:rPr>
          <w:bCs/>
          <w:iCs/>
        </w:rPr>
        <w:t xml:space="preserve"> ofta</w:t>
      </w:r>
      <w:r w:rsidR="00BC7E34" w:rsidRPr="00BC7E34">
        <w:rPr>
          <w:bCs/>
          <w:iCs/>
        </w:rPr>
        <w:t xml:space="preserve"> att</w:t>
      </w:r>
      <w:r w:rsidR="00031872">
        <w:rPr>
          <w:bCs/>
          <w:iCs/>
        </w:rPr>
        <w:t xml:space="preserve"> hålla en god nivå av värdskap, </w:t>
      </w:r>
      <w:r w:rsidR="00BC7E34" w:rsidRPr="00BC7E34">
        <w:rPr>
          <w:bCs/>
          <w:iCs/>
        </w:rPr>
        <w:t xml:space="preserve">i form av måltider, evenemang och </w:t>
      </w:r>
      <w:r w:rsidR="005F6884">
        <w:rPr>
          <w:bCs/>
          <w:iCs/>
        </w:rPr>
        <w:t>gåvor</w:t>
      </w:r>
      <w:r w:rsidR="00BC7E34" w:rsidRPr="00BC7E34">
        <w:rPr>
          <w:bCs/>
          <w:iCs/>
        </w:rPr>
        <w:t xml:space="preserve">. </w:t>
      </w:r>
    </w:p>
    <w:p w14:paraId="05D0173D" w14:textId="77777777" w:rsidR="00E909FC" w:rsidRPr="009D2604" w:rsidRDefault="00BC7E34" w:rsidP="00E909FC">
      <w:pPr>
        <w:rPr>
          <w:bCs/>
          <w:iCs/>
        </w:rPr>
      </w:pPr>
      <w:r w:rsidRPr="00BC7E34">
        <w:rPr>
          <w:bCs/>
          <w:iCs/>
        </w:rPr>
        <w:t xml:space="preserve">Denna policy </w:t>
      </w:r>
      <w:r>
        <w:rPr>
          <w:bCs/>
          <w:iCs/>
        </w:rPr>
        <w:t xml:space="preserve">vill betona förbundets unika uppdrag och representationen som en viktig del i </w:t>
      </w:r>
      <w:r w:rsidR="00241B80">
        <w:rPr>
          <w:bCs/>
          <w:iCs/>
        </w:rPr>
        <w:t xml:space="preserve">det ordinarie </w:t>
      </w:r>
      <w:r>
        <w:rPr>
          <w:bCs/>
          <w:iCs/>
        </w:rPr>
        <w:t>arbetet</w:t>
      </w:r>
      <w:r w:rsidRPr="00BC7E34">
        <w:rPr>
          <w:bCs/>
          <w:iCs/>
        </w:rPr>
        <w:t xml:space="preserve">. </w:t>
      </w:r>
    </w:p>
    <w:p w14:paraId="1B1826CD" w14:textId="77777777" w:rsidR="00E909FC" w:rsidRDefault="00E909FC" w:rsidP="00E909FC">
      <w:pPr>
        <w:rPr>
          <w:b/>
          <w:bCs/>
          <w:iCs/>
        </w:rPr>
      </w:pPr>
    </w:p>
    <w:p w14:paraId="08953D53" w14:textId="77777777" w:rsidR="00031872" w:rsidRDefault="00031872" w:rsidP="00E909FC">
      <w:pPr>
        <w:rPr>
          <w:b/>
          <w:bCs/>
          <w:iCs/>
        </w:rPr>
      </w:pPr>
    </w:p>
    <w:p w14:paraId="605E4B21" w14:textId="77777777" w:rsidR="00031872" w:rsidRDefault="00031872" w:rsidP="00031872">
      <w:pPr>
        <w:pStyle w:val="Rubrik2"/>
      </w:pPr>
      <w:r>
        <w:t>Regelverk</w:t>
      </w:r>
    </w:p>
    <w:p w14:paraId="1C7510C0" w14:textId="77777777" w:rsidR="00E909FC" w:rsidRDefault="005F6884" w:rsidP="00242E34">
      <w:r w:rsidRPr="005F6884">
        <w:t>Vi har att ta hänsyn till olika lagar, så som skattelagstiftningen, mervärdesskattelagen och korruptionslagstiftningen.</w:t>
      </w:r>
      <w:r>
        <w:t xml:space="preserve"> </w:t>
      </w:r>
      <w:r w:rsidR="00242E34">
        <w:t>Representation är normalt inte föremål för förmånsbeskattning. Förutsättningen för skattefrihet, är att representatio</w:t>
      </w:r>
      <w:r w:rsidR="00A5000B">
        <w:t>nen har ett direkt samband med förbundets arbete och att beloppsgränserna håller sig inom de gränser som styrelsen har beslutat ska gälla</w:t>
      </w:r>
      <w:r w:rsidR="00242E34">
        <w:t xml:space="preserve">. </w:t>
      </w:r>
    </w:p>
    <w:p w14:paraId="52104E78" w14:textId="77777777" w:rsidR="00031872" w:rsidRDefault="00031872" w:rsidP="00E909FC">
      <w:pPr>
        <w:rPr>
          <w:b/>
          <w:bCs/>
          <w:iCs/>
        </w:rPr>
      </w:pPr>
    </w:p>
    <w:p w14:paraId="569F3EB0" w14:textId="77777777" w:rsidR="00242E34" w:rsidRDefault="00242E34" w:rsidP="00E909FC">
      <w:pPr>
        <w:rPr>
          <w:b/>
          <w:bCs/>
          <w:iCs/>
        </w:rPr>
      </w:pPr>
    </w:p>
    <w:p w14:paraId="3634D1C3" w14:textId="77777777" w:rsidR="00E909FC" w:rsidRDefault="00E909FC" w:rsidP="00E909FC">
      <w:r w:rsidRPr="00E909FC">
        <w:rPr>
          <w:rStyle w:val="Rubrik2Char"/>
        </w:rPr>
        <w:t>Hantering av representationsfakturor</w:t>
      </w:r>
      <w:r w:rsidR="001569DF">
        <w:rPr>
          <w:rStyle w:val="Rubrik2Char"/>
        </w:rPr>
        <w:t>; krav på dokumentation</w:t>
      </w:r>
      <w:r w:rsidRPr="00E909FC">
        <w:rPr>
          <w:rStyle w:val="Rubrik2Char"/>
        </w:rPr>
        <w:br/>
      </w:r>
      <w:r w:rsidR="009E1C70">
        <w:t>Följ</w:t>
      </w:r>
      <w:r w:rsidRPr="00E909FC">
        <w:t>ande noteras på fakturorna: syftet med representationen, datum, samt deltagarlista</w:t>
      </w:r>
      <w:r w:rsidR="000F5E05">
        <w:t xml:space="preserve"> inklusive pe</w:t>
      </w:r>
      <w:r w:rsidR="000D392D">
        <w:t>rsonernas organisationstillhöri</w:t>
      </w:r>
      <w:r w:rsidR="000F5E05">
        <w:t>ghet</w:t>
      </w:r>
      <w:r w:rsidRPr="00E909FC">
        <w:t xml:space="preserve"> (vid måltider).</w:t>
      </w:r>
    </w:p>
    <w:p w14:paraId="235FE7EE" w14:textId="77777777" w:rsidR="00AC63BB" w:rsidRDefault="00AC63BB" w:rsidP="00E909FC"/>
    <w:p w14:paraId="315150E1" w14:textId="77777777" w:rsidR="00917A86" w:rsidRDefault="00917A86" w:rsidP="00917A86"/>
    <w:p w14:paraId="1798A327" w14:textId="77777777" w:rsidR="000D392D" w:rsidRDefault="000D392D" w:rsidP="00917A86"/>
    <w:p w14:paraId="55B7D9B8" w14:textId="77777777" w:rsidR="000D392D" w:rsidRDefault="000D392D" w:rsidP="00917A86"/>
    <w:p w14:paraId="09285DC9" w14:textId="77777777" w:rsidR="000D392D" w:rsidRDefault="000D392D" w:rsidP="00917A86"/>
    <w:p w14:paraId="6CA297BF" w14:textId="77777777" w:rsidR="000D392D" w:rsidRDefault="000D392D" w:rsidP="00917A86"/>
    <w:p w14:paraId="34A46F47" w14:textId="77777777" w:rsidR="00AC63BB" w:rsidRDefault="00E909FC" w:rsidP="001569DF">
      <w:pPr>
        <w:rPr>
          <w:rStyle w:val="Rubrik2Char"/>
        </w:rPr>
      </w:pPr>
      <w:r w:rsidRPr="00E909FC">
        <w:rPr>
          <w:rStyle w:val="Rubrik2Char"/>
        </w:rPr>
        <w:t>Beloppsgränser</w:t>
      </w:r>
      <w:r w:rsidR="001A155A">
        <w:rPr>
          <w:rStyle w:val="Rubrik2Char"/>
        </w:rPr>
        <w:t>, samt högsta underlag för momsavdrag</w:t>
      </w:r>
    </w:p>
    <w:p w14:paraId="234DB80F" w14:textId="77777777" w:rsidR="00AC63BB" w:rsidRDefault="00AC63BB" w:rsidP="00AC63BB">
      <w:r>
        <w:t>Beloppsgränserna redovisas exklusive moms.</w:t>
      </w:r>
    </w:p>
    <w:p w14:paraId="779AD2F0" w14:textId="77777777" w:rsidR="001569DF" w:rsidRDefault="00E909FC" w:rsidP="001569DF">
      <w:pPr>
        <w:rPr>
          <w:rStyle w:val="Rubrik3Char"/>
        </w:rPr>
      </w:pPr>
      <w:r w:rsidRPr="00E909FC">
        <w:rPr>
          <w:rStyle w:val="Rubrik2Char"/>
        </w:rPr>
        <w:br/>
      </w:r>
      <w:r w:rsidR="001569DF">
        <w:rPr>
          <w:rStyle w:val="Rubrik3Char"/>
        </w:rPr>
        <w:t>Förtäring vid kortare möten</w:t>
      </w:r>
      <w:r w:rsidR="00242E34">
        <w:rPr>
          <w:rStyle w:val="Rubrik3Char"/>
        </w:rPr>
        <w:t xml:space="preserve"> som förbundet bjudit in till</w:t>
      </w:r>
    </w:p>
    <w:p w14:paraId="099B49EF" w14:textId="77777777" w:rsidR="00242E34" w:rsidRDefault="001569DF" w:rsidP="001569DF">
      <w:r>
        <w:t>Kaffe</w:t>
      </w:r>
      <w:r w:rsidR="00242E34">
        <w:t>/te/mineralvatten, samt frukt eller enklare förtäring</w:t>
      </w:r>
      <w:r w:rsidR="009E1C70">
        <w:t xml:space="preserve">. </w:t>
      </w:r>
      <w:r w:rsidR="00E44319">
        <w:t>Enklare förtäring är till exempel smörgås</w:t>
      </w:r>
      <w:r w:rsidR="009E1C70">
        <w:t xml:space="preserve">/tilltugg. </w:t>
      </w:r>
      <w:r w:rsidR="00242E34">
        <w:t>Mötena får inte vara regelbundet förekommande</w:t>
      </w:r>
    </w:p>
    <w:p w14:paraId="25701C55" w14:textId="77777777" w:rsidR="001A155A" w:rsidRPr="001A155A" w:rsidRDefault="001A155A" w:rsidP="001569DF">
      <w:pPr>
        <w:rPr>
          <w:i/>
        </w:rPr>
      </w:pPr>
      <w:r w:rsidRPr="001A155A">
        <w:rPr>
          <w:i/>
        </w:rPr>
        <w:t>Beslutad beloppsram för Samordningsförbundet Västra Mälardalen</w:t>
      </w:r>
      <w:r>
        <w:rPr>
          <w:i/>
        </w:rPr>
        <w:t xml:space="preserve">     </w:t>
      </w:r>
      <w:r w:rsidRPr="001A155A">
        <w:rPr>
          <w:i/>
        </w:rPr>
        <w:t>60 kr/</w:t>
      </w:r>
      <w:proofErr w:type="spellStart"/>
      <w:r w:rsidRPr="001A155A">
        <w:rPr>
          <w:i/>
        </w:rPr>
        <w:t>pers</w:t>
      </w:r>
      <w:proofErr w:type="spellEnd"/>
    </w:p>
    <w:p w14:paraId="58FBBFCB" w14:textId="77777777" w:rsidR="001569DF" w:rsidRDefault="001569DF" w:rsidP="001569DF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14:paraId="4CF9C38F" w14:textId="77777777" w:rsidR="001569DF" w:rsidRDefault="001569DF" w:rsidP="001569DF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1569DF">
        <w:rPr>
          <w:rFonts w:asciiTheme="majorHAnsi" w:eastAsiaTheme="majorEastAsia" w:hAnsiTheme="majorHAnsi" w:cstheme="majorBidi"/>
          <w:b/>
          <w:bCs/>
          <w:color w:val="4F81BD" w:themeColor="accent1"/>
        </w:rPr>
        <w:t>Planeringsdagar, ki</w:t>
      </w:r>
      <w:r w:rsidR="00242E34">
        <w:rPr>
          <w:rFonts w:asciiTheme="majorHAnsi" w:eastAsiaTheme="majorEastAsia" w:hAnsiTheme="majorHAnsi" w:cstheme="majorBidi"/>
          <w:b/>
          <w:bCs/>
          <w:color w:val="4F81BD" w:themeColor="accent1"/>
        </w:rPr>
        <w:t>ck off eller motsvarande längre möten</w:t>
      </w:r>
    </w:p>
    <w:p w14:paraId="24D0259C" w14:textId="77777777" w:rsidR="009E1C70" w:rsidRDefault="009E1C70" w:rsidP="001569DF">
      <w:pPr>
        <w:rPr>
          <w:rFonts w:eastAsiaTheme="majorEastAsia"/>
          <w:i/>
        </w:rPr>
      </w:pPr>
      <w:r>
        <w:rPr>
          <w:rFonts w:eastAsiaTheme="majorEastAsia"/>
        </w:rPr>
        <w:t xml:space="preserve">Se lunch och middag nedan. Kringaktiviteter så som evenemang eller sportaktivitet kan ingå. </w:t>
      </w:r>
    </w:p>
    <w:p w14:paraId="603F9149" w14:textId="77777777" w:rsidR="009E1C70" w:rsidRPr="009E1C70" w:rsidRDefault="009E1C70" w:rsidP="001569DF">
      <w:pPr>
        <w:rPr>
          <w:rFonts w:eastAsiaTheme="majorEastAsia"/>
          <w:i/>
        </w:rPr>
      </w:pPr>
      <w:r>
        <w:rPr>
          <w:rFonts w:eastAsiaTheme="majorEastAsia"/>
          <w:i/>
        </w:rPr>
        <w:t xml:space="preserve">För studieresor och konferenser gäller full avdragsrätt. </w:t>
      </w:r>
    </w:p>
    <w:p w14:paraId="01B57F88" w14:textId="77777777" w:rsidR="001A155A" w:rsidRPr="001569DF" w:rsidRDefault="001A155A" w:rsidP="001569DF">
      <w:pPr>
        <w:rPr>
          <w:rFonts w:eastAsiaTheme="majorEastAsia"/>
        </w:rPr>
      </w:pPr>
    </w:p>
    <w:p w14:paraId="2AEA2800" w14:textId="77777777" w:rsidR="00D86FAB" w:rsidRPr="00D86FAB" w:rsidRDefault="00D86FAB" w:rsidP="009D2604">
      <w:pPr>
        <w:rPr>
          <w:rStyle w:val="Rubrik3Char"/>
        </w:rPr>
      </w:pPr>
      <w:r w:rsidRPr="00D86FAB">
        <w:rPr>
          <w:rStyle w:val="Rubrik3Char"/>
        </w:rPr>
        <w:t>Lunch</w:t>
      </w:r>
    </w:p>
    <w:p w14:paraId="740D4631" w14:textId="77777777" w:rsidR="001A155A" w:rsidRPr="001A155A" w:rsidRDefault="001A155A" w:rsidP="001A155A">
      <w:pPr>
        <w:rPr>
          <w:i/>
        </w:rPr>
      </w:pPr>
      <w:r w:rsidRPr="001A155A">
        <w:rPr>
          <w:i/>
        </w:rPr>
        <w:t xml:space="preserve">Beslutad beloppsram för Samordningsförbundet Västra Mälardalen     </w:t>
      </w:r>
      <w:r>
        <w:rPr>
          <w:i/>
        </w:rPr>
        <w:t>200</w:t>
      </w:r>
      <w:r w:rsidRPr="001A155A">
        <w:rPr>
          <w:i/>
        </w:rPr>
        <w:t xml:space="preserve"> kr/</w:t>
      </w:r>
      <w:proofErr w:type="spellStart"/>
      <w:r w:rsidRPr="001A155A">
        <w:rPr>
          <w:i/>
        </w:rPr>
        <w:t>pers</w:t>
      </w:r>
      <w:proofErr w:type="spellEnd"/>
    </w:p>
    <w:p w14:paraId="3C4AAD81" w14:textId="77777777" w:rsidR="000D392D" w:rsidRDefault="000D392D" w:rsidP="009D2604">
      <w:pPr>
        <w:rPr>
          <w:color w:val="C00000"/>
        </w:rPr>
      </w:pPr>
    </w:p>
    <w:p w14:paraId="17EEF054" w14:textId="77777777" w:rsidR="00D86FAB" w:rsidRPr="00D86FAB" w:rsidRDefault="00D86FAB" w:rsidP="009D2604">
      <w:r w:rsidRPr="00D86FAB">
        <w:rPr>
          <w:rStyle w:val="Rubrik3Char"/>
        </w:rPr>
        <w:t xml:space="preserve">Middag </w:t>
      </w:r>
    </w:p>
    <w:p w14:paraId="44867E6A" w14:textId="77777777" w:rsidR="001A155A" w:rsidRPr="001A155A" w:rsidRDefault="001A155A" w:rsidP="001A155A">
      <w:pPr>
        <w:rPr>
          <w:i/>
        </w:rPr>
      </w:pPr>
      <w:r w:rsidRPr="001A155A">
        <w:rPr>
          <w:i/>
        </w:rPr>
        <w:t>Beslutad beloppsram för Samordningsförbundet Västra Mälardalen</w:t>
      </w:r>
      <w:r>
        <w:rPr>
          <w:i/>
        </w:rPr>
        <w:t xml:space="preserve">     </w:t>
      </w:r>
      <w:r w:rsidRPr="001A155A">
        <w:rPr>
          <w:i/>
        </w:rPr>
        <w:t xml:space="preserve"> </w:t>
      </w:r>
      <w:r w:rsidR="00AF79E6">
        <w:rPr>
          <w:i/>
        </w:rPr>
        <w:t xml:space="preserve">350 </w:t>
      </w:r>
      <w:r w:rsidRPr="001A155A">
        <w:rPr>
          <w:i/>
        </w:rPr>
        <w:t>kr/</w:t>
      </w:r>
      <w:proofErr w:type="spellStart"/>
      <w:r w:rsidRPr="001A155A">
        <w:rPr>
          <w:i/>
        </w:rPr>
        <w:t>pers</w:t>
      </w:r>
      <w:proofErr w:type="spellEnd"/>
    </w:p>
    <w:p w14:paraId="76AC6F50" w14:textId="77777777" w:rsidR="00D86FAB" w:rsidRDefault="00D86FAB" w:rsidP="009D2604">
      <w:pPr>
        <w:rPr>
          <w:color w:val="C00000"/>
        </w:rPr>
      </w:pPr>
    </w:p>
    <w:p w14:paraId="503742DA" w14:textId="77777777" w:rsidR="00AF79E6" w:rsidRDefault="00AF79E6" w:rsidP="00F02D21">
      <w:pPr>
        <w:pStyle w:val="Rubrik2"/>
      </w:pPr>
    </w:p>
    <w:p w14:paraId="730C8986" w14:textId="77777777" w:rsidR="00917A86" w:rsidRPr="00917A86" w:rsidRDefault="00F02D21" w:rsidP="00F02D21">
      <w:pPr>
        <w:pStyle w:val="Rubrik2"/>
      </w:pPr>
      <w:r>
        <w:t>Alkohol</w:t>
      </w:r>
    </w:p>
    <w:p w14:paraId="4304BBD6" w14:textId="77777777" w:rsidR="00917A86" w:rsidRDefault="00917A86" w:rsidP="00917A86">
      <w:r w:rsidRPr="00917A86">
        <w:t>Representation</w:t>
      </w:r>
      <w:r>
        <w:t>småltider kan ske med alkohol, dock med m</w:t>
      </w:r>
      <w:r w:rsidRPr="00917A86">
        <w:t>åttfullhet</w:t>
      </w:r>
      <w:r w:rsidR="00F02D21">
        <w:t xml:space="preserve"> och vid </w:t>
      </w:r>
      <w:r w:rsidR="00E909FC">
        <w:t xml:space="preserve">mycket </w:t>
      </w:r>
      <w:r w:rsidR="00F02D21">
        <w:t>särskilda tillfällen</w:t>
      </w:r>
      <w:r w:rsidRPr="00917A86">
        <w:t xml:space="preserve">. </w:t>
      </w:r>
      <w:r w:rsidR="00242E34">
        <w:t xml:space="preserve">Ordförande fattar beslut om alkohol ska bjudas på. </w:t>
      </w:r>
    </w:p>
    <w:p w14:paraId="27A6D8C9" w14:textId="77777777" w:rsidR="003A3E29" w:rsidRDefault="003A3E29" w:rsidP="00F608E2"/>
    <w:p w14:paraId="46D75AE8" w14:textId="77777777" w:rsidR="00F02D21" w:rsidRPr="00F02D21" w:rsidRDefault="00F02D21" w:rsidP="00F02D21">
      <w:pPr>
        <w:rPr>
          <w:b/>
        </w:rPr>
      </w:pPr>
    </w:p>
    <w:p w14:paraId="4EC73F7C" w14:textId="77777777" w:rsidR="00F02D21" w:rsidRPr="00F02D21" w:rsidRDefault="00E909FC" w:rsidP="00F02D21">
      <w:pPr>
        <w:pStyle w:val="Rubrik2"/>
      </w:pPr>
      <w:r>
        <w:t>Uppvaktningar och gåvor</w:t>
      </w:r>
    </w:p>
    <w:p w14:paraId="4CDB63A5" w14:textId="77777777" w:rsidR="00234CA5" w:rsidRDefault="00E909FC" w:rsidP="00F02D21">
      <w:pPr>
        <w:rPr>
          <w:color w:val="C00000"/>
        </w:rPr>
      </w:pPr>
      <w:r>
        <w:t>Gåvor är vanligt förekommande, till exempel som ta</w:t>
      </w:r>
      <w:r w:rsidR="00242E34">
        <w:t>ck för en föreläsning</w:t>
      </w:r>
      <w:r>
        <w:t xml:space="preserve"> för ett studiebesök. </w:t>
      </w:r>
      <w:r w:rsidR="00F02D21">
        <w:t>Samordnaren</w:t>
      </w:r>
      <w:r w:rsidR="00F02D21" w:rsidRPr="00F02D21">
        <w:t xml:space="preserve"> avgör i vad mån gåva skall lämnas eller inte.</w:t>
      </w:r>
      <w:r w:rsidR="00234CA5">
        <w:t xml:space="preserve"> Summan på gåvan bör</w:t>
      </w:r>
      <w:r w:rsidR="00242E34">
        <w:t xml:space="preserve"> inte överstiga 350</w:t>
      </w:r>
      <w:r w:rsidR="00F02D21">
        <w:t xml:space="preserve"> kronor. </w:t>
      </w:r>
    </w:p>
    <w:p w14:paraId="178A847D" w14:textId="77777777" w:rsidR="001569DF" w:rsidRDefault="001569DF" w:rsidP="00F02D21">
      <w:pPr>
        <w:rPr>
          <w:color w:val="C00000"/>
        </w:rPr>
      </w:pPr>
    </w:p>
    <w:p w14:paraId="38097731" w14:textId="77777777" w:rsidR="00E03BDC" w:rsidRPr="001A155A" w:rsidRDefault="00E03BDC" w:rsidP="00E03BDC">
      <w:pPr>
        <w:rPr>
          <w:i/>
        </w:rPr>
      </w:pPr>
      <w:r w:rsidRPr="001A155A">
        <w:rPr>
          <w:i/>
        </w:rPr>
        <w:t>Beslutad beloppsram för Samordningsförbundet Västra Mälardalen</w:t>
      </w:r>
      <w:r>
        <w:rPr>
          <w:i/>
        </w:rPr>
        <w:t xml:space="preserve">     350</w:t>
      </w:r>
      <w:r w:rsidRPr="001A155A">
        <w:rPr>
          <w:i/>
        </w:rPr>
        <w:t xml:space="preserve"> kr/</w:t>
      </w:r>
      <w:proofErr w:type="spellStart"/>
      <w:r w:rsidRPr="001A155A">
        <w:rPr>
          <w:i/>
        </w:rPr>
        <w:t>pers</w:t>
      </w:r>
      <w:proofErr w:type="spellEnd"/>
    </w:p>
    <w:p w14:paraId="5E2E6D16" w14:textId="77777777" w:rsidR="00E03BDC" w:rsidRPr="00D86FAB" w:rsidRDefault="00E03BDC" w:rsidP="00F02D21">
      <w:pPr>
        <w:rPr>
          <w:color w:val="C00000"/>
        </w:rPr>
      </w:pPr>
    </w:p>
    <w:p w14:paraId="361BE07A" w14:textId="77777777" w:rsidR="00F02D21" w:rsidRDefault="00234CA5" w:rsidP="00F02D21">
      <w:r w:rsidRPr="00234CA5">
        <w:t>Gåva i form av kontanter, eller sådan gåva som kan utbytas mot kontanter (t ex lotter eller presentkort) är inte tillåtet.</w:t>
      </w:r>
      <w:r w:rsidR="00AF79E6">
        <w:t xml:space="preserve"> </w:t>
      </w:r>
      <w:r w:rsidR="00D86FAB">
        <w:t>Vid avgång som ledamot</w:t>
      </w:r>
      <w:r w:rsidR="00242E34">
        <w:t>,</w:t>
      </w:r>
      <w:r w:rsidRPr="00234CA5">
        <w:t xml:space="preserve"> alternativt från tjänst</w:t>
      </w:r>
      <w:r w:rsidR="001569DF">
        <w:t>, föräldraledighet</w:t>
      </w:r>
      <w:r w:rsidR="00D86FAB">
        <w:t xml:space="preserve"> eller pensionsavgång, </w:t>
      </w:r>
      <w:r w:rsidRPr="00234CA5">
        <w:t>kan förbundet uppvakta med en gåva.</w:t>
      </w:r>
    </w:p>
    <w:p w14:paraId="667F68FB" w14:textId="77777777" w:rsidR="00234CA5" w:rsidRDefault="00234CA5" w:rsidP="00F02D21"/>
    <w:p w14:paraId="40EB5C05" w14:textId="77777777" w:rsidR="008553C2" w:rsidRDefault="008553C2" w:rsidP="00F02D21"/>
    <w:p w14:paraId="203608CE" w14:textId="77777777" w:rsidR="008553C2" w:rsidRDefault="008553C2" w:rsidP="00F02D21"/>
    <w:p w14:paraId="53FC8A45" w14:textId="77777777" w:rsidR="008553C2" w:rsidRPr="00F02D21" w:rsidRDefault="008553C2" w:rsidP="00F02D21"/>
    <w:p w14:paraId="1A516531" w14:textId="77777777" w:rsidR="00F02D21" w:rsidRPr="00F02D21" w:rsidRDefault="00F02D21" w:rsidP="00F02D21">
      <w:pPr>
        <w:rPr>
          <w:b/>
        </w:rPr>
      </w:pPr>
    </w:p>
    <w:p w14:paraId="3FA3C066" w14:textId="77777777" w:rsidR="00F02D21" w:rsidRPr="00F02D21" w:rsidRDefault="00F02D21" w:rsidP="00F02D21">
      <w:r w:rsidRPr="00F02D21">
        <w:rPr>
          <w:rStyle w:val="Rubrik2Char"/>
        </w:rPr>
        <w:lastRenderedPageBreak/>
        <w:t>Mottagande av gåvor från externa samarbetspartners/leverantörer</w:t>
      </w:r>
      <w:r w:rsidRPr="00F02D21">
        <w:rPr>
          <w:rStyle w:val="Rubrik2Char"/>
        </w:rPr>
        <w:br/>
      </w:r>
      <w:r w:rsidRPr="00F02D21">
        <w:t>Gåvor av mindre värde kan acceptera</w:t>
      </w:r>
      <w:r>
        <w:t>s</w:t>
      </w:r>
      <w:r w:rsidRPr="00F02D21">
        <w:t xml:space="preserve"> men i princip bör inte mer värdefulla gåvor tas emot. Om externa samarbetspartners/leverantörer vill överlämna gåvor måste neutralitet och opartiskhet i bedömningar beaktas. Gåvor utan koppling till enskilda händelser och av mindre värde kan undantagsvis accepteras. </w:t>
      </w:r>
    </w:p>
    <w:p w14:paraId="0818DA5B" w14:textId="77777777" w:rsidR="00467E64" w:rsidRDefault="00467E64" w:rsidP="00F608E2"/>
    <w:p w14:paraId="3C7D8B9B" w14:textId="77777777" w:rsidR="00AC63BB" w:rsidRDefault="00AC63BB" w:rsidP="00F608E2"/>
    <w:p w14:paraId="37619C24" w14:textId="77777777" w:rsidR="00AC63BB" w:rsidRDefault="00AC63BB" w:rsidP="00AC63BB">
      <w:pPr>
        <w:pStyle w:val="Rubrik2"/>
      </w:pPr>
      <w:r>
        <w:t>Fastställande och revidering</w:t>
      </w:r>
    </w:p>
    <w:p w14:paraId="36AFDAF5" w14:textId="77777777" w:rsidR="00AC63BB" w:rsidRDefault="00AC63BB" w:rsidP="00AC63BB">
      <w:r>
        <w:t>Styrelsen fastställde</w:t>
      </w:r>
      <w:r w:rsidR="008553C2">
        <w:t xml:space="preserve"> representationspolicyn 2015-02-26</w:t>
      </w:r>
    </w:p>
    <w:p w14:paraId="136FC698" w14:textId="77777777" w:rsidR="00F608E2" w:rsidRDefault="00F608E2" w:rsidP="00F608E2"/>
    <w:p w14:paraId="422263AD" w14:textId="77777777" w:rsidR="00F83B6D" w:rsidRDefault="00F83B6D" w:rsidP="00F608E2"/>
    <w:p w14:paraId="3C56AF00" w14:textId="77777777" w:rsidR="00F83B6D" w:rsidRDefault="00F83B6D" w:rsidP="00F608E2"/>
    <w:p w14:paraId="648473F5" w14:textId="77777777" w:rsidR="00F83B6D" w:rsidRDefault="00F83B6D" w:rsidP="00F608E2"/>
    <w:p w14:paraId="4861597E" w14:textId="77777777" w:rsidR="00F83B6D" w:rsidRPr="00F83B6D" w:rsidRDefault="00F83B6D" w:rsidP="00F608E2">
      <w:pPr>
        <w:rPr>
          <w:color w:val="C00000"/>
        </w:rPr>
      </w:pPr>
    </w:p>
    <w:sectPr w:rsidR="00F83B6D" w:rsidRPr="00F83B6D" w:rsidSect="00F54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694" w:bottom="1417" w:left="184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5ABE" w14:textId="77777777" w:rsidR="00D75DA9" w:rsidRDefault="00D75DA9" w:rsidP="00F5400A">
      <w:r>
        <w:separator/>
      </w:r>
    </w:p>
  </w:endnote>
  <w:endnote w:type="continuationSeparator" w:id="0">
    <w:p w14:paraId="1683CA80" w14:textId="77777777" w:rsidR="00D75DA9" w:rsidRDefault="00D75DA9" w:rsidP="00F5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7BBF" w14:textId="77777777" w:rsidR="008553C2" w:rsidRDefault="008553C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321D" w14:textId="77777777" w:rsidR="008553C2" w:rsidRDefault="008553C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E509" w14:textId="77777777" w:rsidR="008553C2" w:rsidRDefault="008553C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48DAF" w14:textId="77777777" w:rsidR="00D75DA9" w:rsidRDefault="00D75DA9" w:rsidP="00F5400A">
      <w:r>
        <w:separator/>
      </w:r>
    </w:p>
  </w:footnote>
  <w:footnote w:type="continuationSeparator" w:id="0">
    <w:p w14:paraId="4D83F0E2" w14:textId="77777777" w:rsidR="00D75DA9" w:rsidRDefault="00D75DA9" w:rsidP="00F5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86"/>
      <w:gridCol w:w="1269"/>
      <w:gridCol w:w="3403"/>
    </w:tblGrid>
    <w:tr w:rsidR="00F5400A" w:rsidRPr="008E0D90" w14:paraId="66A60ED3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6FA0B9B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19C0090" w14:textId="77777777" w:rsidR="00F5400A" w:rsidRDefault="00D75DA9">
          <w:pPr>
            <w:pStyle w:val="Ingetavstnd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</w:rPr>
              <w:id w:val="-657063136"/>
              <w:placeholder>
                <w:docPart w:val="2FB718661EEB2B4E8F76BAAF2C6B861F"/>
              </w:placeholder>
              <w:temporary/>
              <w:showingPlcHdr/>
            </w:sdtPr>
            <w:sdtEndPr/>
            <w:sdtContent>
              <w:r w:rsidR="00F5400A">
                <w:rPr>
                  <w:rFonts w:ascii="Cambria" w:hAnsi="Cambria"/>
                  <w:color w:val="4F81BD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8CE8A8D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5400A" w:rsidRPr="008E0D90" w14:paraId="0243A0A8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B93990F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8639736" w14:textId="77777777" w:rsidR="00F5400A" w:rsidRDefault="00F5400A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FACC663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776F497" w14:textId="77777777" w:rsidR="00F5400A" w:rsidRDefault="00F540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3F54" w14:textId="77777777" w:rsidR="00F5400A" w:rsidRPr="00F5400A" w:rsidRDefault="00F608E2" w:rsidP="00F5400A">
    <w:pPr>
      <w:pStyle w:val="Sidhuvud"/>
      <w:ind w:left="-184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94D66C" wp14:editId="3BF2E1E6">
              <wp:simplePos x="0" y="0"/>
              <wp:positionH relativeFrom="column">
                <wp:posOffset>946150</wp:posOffset>
              </wp:positionH>
              <wp:positionV relativeFrom="paragraph">
                <wp:posOffset>106680</wp:posOffset>
              </wp:positionV>
              <wp:extent cx="4970145" cy="1094105"/>
              <wp:effectExtent l="0" t="0" r="0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70145" cy="1094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198974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BBAF883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EDC9D79" w14:textId="77777777" w:rsidR="00F5400A" w:rsidRDefault="00074F17" w:rsidP="00E25585">
                          <w:r>
                            <w:t>Samordningsförbundet Västra Mälardalen</w:t>
                          </w:r>
                          <w:r w:rsidR="00350054">
                            <w:tab/>
                          </w:r>
                          <w:r w:rsidR="00411ED8">
                            <w:t>Representationspolicy</w:t>
                          </w:r>
                        </w:p>
                        <w:p w14:paraId="4091E34E" w14:textId="77777777" w:rsidR="00383969" w:rsidRDefault="00383969" w:rsidP="00E25585"/>
                        <w:p w14:paraId="37C9F197" w14:textId="77777777" w:rsidR="00F32248" w:rsidRDefault="00383969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Dnr</w:t>
                          </w:r>
                        </w:p>
                        <w:p w14:paraId="594607EB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EAAA8F2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4203F4E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42962B0" w14:textId="77777777" w:rsidR="004C0DCE" w:rsidRPr="00F5400A" w:rsidRDefault="004C0DCE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2BBBB20" w14:textId="77777777" w:rsidR="00531769" w:rsidRPr="00F5400A" w:rsidRDefault="00531769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4D66C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left:0;text-align:left;margin-left:74.5pt;margin-top:8.4pt;width:391.35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" filled="f" stroked="f">
              <v:textbox>
                <w:txbxContent>
                  <w:p w14:paraId="31198974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3BBAF883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0EDC9D79" w14:textId="77777777" w:rsidR="00F5400A" w:rsidRDefault="00074F17" w:rsidP="00E25585">
                    <w:r>
                      <w:t>Samordningsförbundet Västra Mälardalen</w:t>
                    </w:r>
                    <w:r w:rsidR="00350054">
                      <w:tab/>
                    </w:r>
                    <w:r w:rsidR="00411ED8">
                      <w:t>Representationspolicy</w:t>
                    </w:r>
                  </w:p>
                  <w:p w14:paraId="4091E34E" w14:textId="77777777" w:rsidR="00383969" w:rsidRDefault="00383969" w:rsidP="00E25585"/>
                  <w:p w14:paraId="37C9F197" w14:textId="77777777" w:rsidR="00F32248" w:rsidRDefault="00383969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Dnr</w:t>
                    </w:r>
                  </w:p>
                  <w:p w14:paraId="594607EB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6EAAA8F2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24203F4E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042962B0" w14:textId="77777777" w:rsidR="004C0DCE" w:rsidRPr="00F5400A" w:rsidRDefault="004C0DCE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42BBBB20" w14:textId="77777777" w:rsidR="00531769" w:rsidRPr="00F5400A" w:rsidRDefault="00531769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5400A" w:rsidRPr="00F5400A">
      <w:rPr>
        <w:rFonts w:ascii="Arial" w:hAnsi="Arial" w:cs="Arial"/>
        <w:noProof/>
        <w:sz w:val="16"/>
        <w:szCs w:val="16"/>
      </w:rPr>
      <w:drawing>
        <wp:inline distT="0" distB="0" distL="0" distR="0" wp14:anchorId="6FD10759" wp14:editId="4113D685">
          <wp:extent cx="7560000" cy="1360800"/>
          <wp:effectExtent l="0" t="0" r="9525" b="1143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M linje 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187633" w14:textId="77777777" w:rsidR="00F5400A" w:rsidRDefault="00F5400A" w:rsidP="00383969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D86FAB">
      <w:rPr>
        <w:rFonts w:ascii="Arial" w:hAnsi="Arial" w:cs="Arial"/>
        <w:sz w:val="16"/>
        <w:szCs w:val="16"/>
      </w:rPr>
      <w:tab/>
    </w:r>
    <w:r w:rsidR="00D86FAB">
      <w:rPr>
        <w:rFonts w:ascii="Arial" w:hAnsi="Arial" w:cs="Arial"/>
        <w:sz w:val="16"/>
        <w:szCs w:val="16"/>
      </w:rPr>
      <w:tab/>
    </w:r>
    <w:r w:rsidR="00D86FAB">
      <w:rPr>
        <w:rFonts w:ascii="Arial" w:hAnsi="Arial" w:cs="Arial"/>
        <w:sz w:val="16"/>
        <w:szCs w:val="16"/>
      </w:rPr>
      <w:tab/>
    </w:r>
    <w:r w:rsidR="00D86FAB">
      <w:rPr>
        <w:rFonts w:ascii="Arial" w:hAnsi="Arial" w:cs="Arial"/>
        <w:sz w:val="16"/>
        <w:szCs w:val="16"/>
      </w:rPr>
      <w:tab/>
    </w:r>
    <w:r w:rsidR="00D86FAB">
      <w:rPr>
        <w:rFonts w:ascii="Arial" w:hAnsi="Arial" w:cs="Arial"/>
        <w:sz w:val="16"/>
        <w:szCs w:val="16"/>
      </w:rPr>
      <w:tab/>
    </w:r>
  </w:p>
  <w:p w14:paraId="2B7B3F98" w14:textId="77777777" w:rsidR="00E67BBE" w:rsidRDefault="00BA490E" w:rsidP="00BA490E">
    <w:pPr>
      <w:pStyle w:val="Sidhuvud"/>
      <w:tabs>
        <w:tab w:val="clear" w:pos="4536"/>
        <w:tab w:val="clear" w:pos="9072"/>
        <w:tab w:val="left" w:pos="890"/>
      </w:tabs>
      <w:ind w:left="-1417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AC63BB">
      <w:rPr>
        <w:rFonts w:ascii="Arial" w:hAnsi="Arial" w:cs="Arial"/>
        <w:sz w:val="16"/>
        <w:szCs w:val="16"/>
      </w:rPr>
      <w:t>Fastställd</w:t>
    </w:r>
    <w:r>
      <w:rPr>
        <w:rFonts w:ascii="Arial" w:hAnsi="Arial" w:cs="Arial"/>
        <w:sz w:val="16"/>
        <w:szCs w:val="16"/>
      </w:rPr>
      <w:t xml:space="preserve"> </w:t>
    </w:r>
    <w:r w:rsidR="00031872">
      <w:rPr>
        <w:rFonts w:ascii="Arial" w:hAnsi="Arial" w:cs="Arial"/>
        <w:sz w:val="16"/>
        <w:szCs w:val="16"/>
      </w:rPr>
      <w:t xml:space="preserve">av styrelsen </w:t>
    </w:r>
    <w:r w:rsidR="008553C2">
      <w:rPr>
        <w:rFonts w:ascii="Arial" w:hAnsi="Arial" w:cs="Arial"/>
        <w:sz w:val="16"/>
        <w:szCs w:val="16"/>
      </w:rPr>
      <w:t>2015-02-26</w:t>
    </w:r>
  </w:p>
  <w:p w14:paraId="3243857C" w14:textId="77777777" w:rsidR="00F5400A" w:rsidRPr="00F5400A" w:rsidRDefault="00F5400A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</w:p>
  <w:p w14:paraId="6364A2A9" w14:textId="77777777" w:rsidR="00F5400A" w:rsidRPr="00F5400A" w:rsidRDefault="00F5400A" w:rsidP="00F5400A">
    <w:pPr>
      <w:pStyle w:val="Sidhuvud"/>
      <w:ind w:left="-1417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792D" w14:textId="77777777" w:rsidR="008553C2" w:rsidRDefault="008553C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C6"/>
    <w:multiLevelType w:val="hybridMultilevel"/>
    <w:tmpl w:val="6F1AD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FF7"/>
    <w:multiLevelType w:val="hybridMultilevel"/>
    <w:tmpl w:val="144E75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722D"/>
    <w:multiLevelType w:val="hybridMultilevel"/>
    <w:tmpl w:val="EE8AE4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E393C"/>
    <w:multiLevelType w:val="hybridMultilevel"/>
    <w:tmpl w:val="C59EBC4A"/>
    <w:lvl w:ilvl="0" w:tplc="3E2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805F5"/>
    <w:multiLevelType w:val="multilevel"/>
    <w:tmpl w:val="AE987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EE0273"/>
    <w:multiLevelType w:val="hybridMultilevel"/>
    <w:tmpl w:val="A1ACE660"/>
    <w:lvl w:ilvl="0" w:tplc="05063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F1348"/>
    <w:multiLevelType w:val="hybridMultilevel"/>
    <w:tmpl w:val="B3844068"/>
    <w:lvl w:ilvl="0" w:tplc="3E26A5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A40F34"/>
    <w:multiLevelType w:val="hybridMultilevel"/>
    <w:tmpl w:val="E8E064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79A5"/>
    <w:multiLevelType w:val="hybridMultilevel"/>
    <w:tmpl w:val="6DDE354C"/>
    <w:lvl w:ilvl="0" w:tplc="D68088E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47391"/>
    <w:multiLevelType w:val="hybridMultilevel"/>
    <w:tmpl w:val="BAD4FD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05895"/>
    <w:multiLevelType w:val="hybridMultilevel"/>
    <w:tmpl w:val="7D5CD4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30D81"/>
    <w:multiLevelType w:val="hybridMultilevel"/>
    <w:tmpl w:val="9AE85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357B1"/>
    <w:multiLevelType w:val="hybridMultilevel"/>
    <w:tmpl w:val="D11CC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E3AA7"/>
    <w:multiLevelType w:val="hybridMultilevel"/>
    <w:tmpl w:val="BB286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35CF1"/>
    <w:multiLevelType w:val="hybridMultilevel"/>
    <w:tmpl w:val="BFCA4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25A34"/>
    <w:multiLevelType w:val="hybridMultilevel"/>
    <w:tmpl w:val="B2A040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3031C"/>
    <w:multiLevelType w:val="hybridMultilevel"/>
    <w:tmpl w:val="0B507564"/>
    <w:lvl w:ilvl="0" w:tplc="3E2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1"/>
  </w:num>
  <w:num w:numId="5">
    <w:abstractNumId w:val="7"/>
  </w:num>
  <w:num w:numId="6">
    <w:abstractNumId w:val="12"/>
  </w:num>
  <w:num w:numId="7">
    <w:abstractNumId w:val="16"/>
  </w:num>
  <w:num w:numId="8">
    <w:abstractNumId w:val="6"/>
  </w:num>
  <w:num w:numId="9">
    <w:abstractNumId w:val="3"/>
  </w:num>
  <w:num w:numId="10">
    <w:abstractNumId w:val="13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0A"/>
    <w:rsid w:val="0002447C"/>
    <w:rsid w:val="00031872"/>
    <w:rsid w:val="0006364A"/>
    <w:rsid w:val="00074F17"/>
    <w:rsid w:val="00082AF0"/>
    <w:rsid w:val="000D392D"/>
    <w:rsid w:val="000F47DC"/>
    <w:rsid w:val="000F5E05"/>
    <w:rsid w:val="0014605C"/>
    <w:rsid w:val="001569DF"/>
    <w:rsid w:val="00162118"/>
    <w:rsid w:val="001A155A"/>
    <w:rsid w:val="001B332D"/>
    <w:rsid w:val="001C2BA1"/>
    <w:rsid w:val="001D38A2"/>
    <w:rsid w:val="001F4AE8"/>
    <w:rsid w:val="00222107"/>
    <w:rsid w:val="00234CA5"/>
    <w:rsid w:val="00237AC8"/>
    <w:rsid w:val="00241B80"/>
    <w:rsid w:val="00242E34"/>
    <w:rsid w:val="002A7E76"/>
    <w:rsid w:val="003252FE"/>
    <w:rsid w:val="003328B8"/>
    <w:rsid w:val="00336CD0"/>
    <w:rsid w:val="00350054"/>
    <w:rsid w:val="00350908"/>
    <w:rsid w:val="00350F47"/>
    <w:rsid w:val="0036408F"/>
    <w:rsid w:val="00383969"/>
    <w:rsid w:val="003A3E29"/>
    <w:rsid w:val="003B3D00"/>
    <w:rsid w:val="00411ED8"/>
    <w:rsid w:val="00422A3F"/>
    <w:rsid w:val="00425DBB"/>
    <w:rsid w:val="00431DC9"/>
    <w:rsid w:val="00451568"/>
    <w:rsid w:val="00467E64"/>
    <w:rsid w:val="00471DC7"/>
    <w:rsid w:val="00476E56"/>
    <w:rsid w:val="004A7ED0"/>
    <w:rsid w:val="004C0DCE"/>
    <w:rsid w:val="004F7BEF"/>
    <w:rsid w:val="00522F25"/>
    <w:rsid w:val="00531769"/>
    <w:rsid w:val="00533C9B"/>
    <w:rsid w:val="00552BB1"/>
    <w:rsid w:val="00571DC0"/>
    <w:rsid w:val="00583BD0"/>
    <w:rsid w:val="005D06CE"/>
    <w:rsid w:val="005F6884"/>
    <w:rsid w:val="0060721D"/>
    <w:rsid w:val="00627AC9"/>
    <w:rsid w:val="00643A22"/>
    <w:rsid w:val="006A6954"/>
    <w:rsid w:val="007403D1"/>
    <w:rsid w:val="00767B28"/>
    <w:rsid w:val="007C4163"/>
    <w:rsid w:val="00800679"/>
    <w:rsid w:val="00803252"/>
    <w:rsid w:val="008527A6"/>
    <w:rsid w:val="008533C0"/>
    <w:rsid w:val="008553C2"/>
    <w:rsid w:val="00884490"/>
    <w:rsid w:val="00902DB1"/>
    <w:rsid w:val="00917A86"/>
    <w:rsid w:val="00951E62"/>
    <w:rsid w:val="009D2604"/>
    <w:rsid w:val="009E18BF"/>
    <w:rsid w:val="009E1C70"/>
    <w:rsid w:val="00A020F2"/>
    <w:rsid w:val="00A35E8A"/>
    <w:rsid w:val="00A5000B"/>
    <w:rsid w:val="00A84618"/>
    <w:rsid w:val="00A8633B"/>
    <w:rsid w:val="00AC63BB"/>
    <w:rsid w:val="00AF3C5E"/>
    <w:rsid w:val="00AF79E6"/>
    <w:rsid w:val="00AF7ADA"/>
    <w:rsid w:val="00B31078"/>
    <w:rsid w:val="00BA0CC6"/>
    <w:rsid w:val="00BA490E"/>
    <w:rsid w:val="00BC7E34"/>
    <w:rsid w:val="00C33509"/>
    <w:rsid w:val="00C74719"/>
    <w:rsid w:val="00CF1350"/>
    <w:rsid w:val="00D25AC2"/>
    <w:rsid w:val="00D36104"/>
    <w:rsid w:val="00D75DA9"/>
    <w:rsid w:val="00D762D1"/>
    <w:rsid w:val="00D86FAB"/>
    <w:rsid w:val="00DA1B95"/>
    <w:rsid w:val="00E03BDC"/>
    <w:rsid w:val="00E03CB6"/>
    <w:rsid w:val="00E25585"/>
    <w:rsid w:val="00E34112"/>
    <w:rsid w:val="00E34CBB"/>
    <w:rsid w:val="00E44319"/>
    <w:rsid w:val="00E450D4"/>
    <w:rsid w:val="00E51C5D"/>
    <w:rsid w:val="00E67BBE"/>
    <w:rsid w:val="00E909FC"/>
    <w:rsid w:val="00EA3C16"/>
    <w:rsid w:val="00F02D21"/>
    <w:rsid w:val="00F32248"/>
    <w:rsid w:val="00F4081A"/>
    <w:rsid w:val="00F5400A"/>
    <w:rsid w:val="00F608E2"/>
    <w:rsid w:val="00F662AA"/>
    <w:rsid w:val="00F83B6D"/>
    <w:rsid w:val="00F876E8"/>
    <w:rsid w:val="00FC6A96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8C7CC4"/>
  <w15:docId w15:val="{D82C0A73-E256-45F8-8FF4-3FB8D07F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00A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9"/>
    <w:qFormat/>
    <w:rsid w:val="00F5400A"/>
    <w:pPr>
      <w:keepNext/>
      <w:spacing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F5400A"/>
    <w:pPr>
      <w:keepNext/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76E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F5400A"/>
  </w:style>
  <w:style w:type="paragraph" w:styleId="Sidfot">
    <w:name w:val="footer"/>
    <w:basedOn w:val="Normal"/>
    <w:link w:val="Sidfot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F5400A"/>
  </w:style>
  <w:style w:type="paragraph" w:styleId="Ingetavstnd">
    <w:name w:val="No Spacing"/>
    <w:link w:val="IngetavstndChar"/>
    <w:qFormat/>
    <w:rsid w:val="00F5400A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F5400A"/>
    <w:rPr>
      <w:rFonts w:ascii="PMingLiU" w:hAnsi="PMingLiU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400A"/>
    <w:rPr>
      <w:rFonts w:ascii="Lucida Grande" w:eastAsiaTheme="minorEastAs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400A"/>
    <w:rPr>
      <w:rFonts w:ascii="Lucida Grande" w:hAnsi="Lucida Grande" w:cs="Lucida Grande"/>
      <w:sz w:val="18"/>
      <w:szCs w:val="18"/>
    </w:rPr>
  </w:style>
  <w:style w:type="paragraph" w:customStyle="1" w:styleId="Handlggare">
    <w:name w:val="Handläggare"/>
    <w:basedOn w:val="Sidhuvud"/>
    <w:uiPriority w:val="99"/>
    <w:semiHidden/>
    <w:rsid w:val="00F5400A"/>
    <w:pPr>
      <w:tabs>
        <w:tab w:val="clear" w:pos="4536"/>
        <w:tab w:val="clear" w:pos="9072"/>
      </w:tabs>
    </w:pPr>
    <w:rPr>
      <w:rFonts w:ascii="Arial" w:eastAsia="Times New Roman" w:hAnsi="Arial" w:cs="Arial"/>
      <w:sz w:val="18"/>
    </w:rPr>
  </w:style>
  <w:style w:type="character" w:customStyle="1" w:styleId="Rubrik1Char">
    <w:name w:val="Rubrik 1 Char"/>
    <w:basedOn w:val="Standardstycketeckensnitt"/>
    <w:link w:val="Rubrik1"/>
    <w:uiPriority w:val="99"/>
    <w:rsid w:val="00F5400A"/>
    <w:rPr>
      <w:rFonts w:ascii="Arial" w:eastAsia="Times New Roman" w:hAnsi="Arial" w:cs="Arial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F5400A"/>
    <w:rPr>
      <w:rFonts w:ascii="Arial" w:eastAsia="Times New Roman" w:hAnsi="Arial" w:cs="Arial"/>
      <w:b/>
      <w:bCs/>
      <w:iCs/>
      <w:szCs w:val="28"/>
    </w:rPr>
  </w:style>
  <w:style w:type="paragraph" w:styleId="Liststycke">
    <w:name w:val="List Paragraph"/>
    <w:basedOn w:val="Normal"/>
    <w:uiPriority w:val="34"/>
    <w:qFormat/>
    <w:rsid w:val="00C747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476E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4431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44319"/>
    <w:rPr>
      <w:rFonts w:ascii="Times New Roman" w:eastAsia="Times New Roman" w:hAnsi="Times New Roman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443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4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2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1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7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33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3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06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07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0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5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50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48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836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97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129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76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964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79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835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95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94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19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93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377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926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862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834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6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6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8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8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62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06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1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42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2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361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241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47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897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53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3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6287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B718661EEB2B4E8F76BAAF2C6B8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94ECF-99FC-3D47-822B-C02E044B11D3}"/>
      </w:docPartPr>
      <w:docPartBody>
        <w:p w:rsidR="005F2934" w:rsidRDefault="007F2CB2" w:rsidP="007F2CB2">
          <w:pPr>
            <w:pStyle w:val="2FB718661EEB2B4E8F76BAAF2C6B861F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CB2"/>
    <w:rsid w:val="00084023"/>
    <w:rsid w:val="001F6EFC"/>
    <w:rsid w:val="0024685B"/>
    <w:rsid w:val="002A2C20"/>
    <w:rsid w:val="00341368"/>
    <w:rsid w:val="00395635"/>
    <w:rsid w:val="00461602"/>
    <w:rsid w:val="005F2934"/>
    <w:rsid w:val="007F2CB2"/>
    <w:rsid w:val="00802A35"/>
    <w:rsid w:val="008A5ECE"/>
    <w:rsid w:val="009C23F2"/>
    <w:rsid w:val="00AF7CA6"/>
    <w:rsid w:val="00BC586A"/>
    <w:rsid w:val="00C70B9B"/>
    <w:rsid w:val="00D144D5"/>
    <w:rsid w:val="00E41DA0"/>
    <w:rsid w:val="00F25508"/>
    <w:rsid w:val="00F8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FB718661EEB2B4E8F76BAAF2C6B861F">
    <w:name w:val="2FB718661EEB2B4E8F76BAAF2C6B861F"/>
    <w:rsid w:val="007F2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BC2BB8-870D-4481-9B8F-34D01C79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Royal Frog Media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Christofer Karlsson</dc:creator>
  <cp:lastModifiedBy>Linda Anderfjäll</cp:lastModifiedBy>
  <cp:revision>2</cp:revision>
  <cp:lastPrinted>2021-07-02T12:55:00Z</cp:lastPrinted>
  <dcterms:created xsi:type="dcterms:W3CDTF">2021-07-02T12:56:00Z</dcterms:created>
  <dcterms:modified xsi:type="dcterms:W3CDTF">2021-07-02T12:56:00Z</dcterms:modified>
</cp:coreProperties>
</file>