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8F45" w14:textId="77777777" w:rsidR="00FB1CED" w:rsidRDefault="00FB1CED" w:rsidP="00DC4AD9">
      <w:pPr>
        <w:rPr>
          <w:b/>
          <w:bCs/>
          <w:sz w:val="36"/>
          <w:szCs w:val="36"/>
        </w:rPr>
      </w:pPr>
    </w:p>
    <w:p w14:paraId="1324B276" w14:textId="77777777" w:rsidR="00FB1CED" w:rsidRDefault="00FB1CED" w:rsidP="00DC4AD9">
      <w:pPr>
        <w:rPr>
          <w:b/>
          <w:bCs/>
          <w:sz w:val="36"/>
          <w:szCs w:val="36"/>
        </w:rPr>
      </w:pPr>
    </w:p>
    <w:p w14:paraId="240DC89D" w14:textId="6273AB7B" w:rsidR="00461408" w:rsidRDefault="00461408" w:rsidP="00DC4AD9">
      <w:pPr>
        <w:rPr>
          <w:b/>
          <w:bCs/>
          <w:sz w:val="36"/>
          <w:szCs w:val="36"/>
        </w:rPr>
      </w:pPr>
      <w:r w:rsidRPr="00DC4AD9">
        <w:rPr>
          <w:b/>
          <w:bCs/>
          <w:sz w:val="36"/>
          <w:szCs w:val="36"/>
        </w:rPr>
        <w:t>Dejta en myndighet</w:t>
      </w:r>
      <w:r w:rsidR="00DC4AD9">
        <w:rPr>
          <w:b/>
          <w:bCs/>
          <w:sz w:val="36"/>
          <w:szCs w:val="36"/>
        </w:rPr>
        <w:t xml:space="preserve">: </w:t>
      </w:r>
      <w:r w:rsidR="00591B0C">
        <w:rPr>
          <w:b/>
          <w:bCs/>
          <w:sz w:val="36"/>
          <w:szCs w:val="36"/>
        </w:rPr>
        <w:t>Överenskommelse</w:t>
      </w:r>
      <w:r w:rsidR="00F655CF">
        <w:rPr>
          <w:b/>
          <w:bCs/>
          <w:sz w:val="36"/>
          <w:szCs w:val="36"/>
        </w:rPr>
        <w:t>n om samverkan för barns och ungas hälsa</w:t>
      </w:r>
      <w:r w:rsidR="00591B0C">
        <w:rPr>
          <w:b/>
          <w:bCs/>
          <w:sz w:val="36"/>
          <w:szCs w:val="36"/>
        </w:rPr>
        <w:t>, samt SIP i skolan</w:t>
      </w:r>
    </w:p>
    <w:p w14:paraId="1ED4A358" w14:textId="16176DED" w:rsidR="0008554B" w:rsidRDefault="0008554B" w:rsidP="00DC4AD9">
      <w:pPr>
        <w:rPr>
          <w:b/>
          <w:bCs/>
          <w:sz w:val="36"/>
          <w:szCs w:val="36"/>
        </w:rPr>
      </w:pPr>
    </w:p>
    <w:p w14:paraId="3FD5E908" w14:textId="77777777" w:rsidR="000D6CFF" w:rsidRPr="00461408" w:rsidRDefault="000D6CFF" w:rsidP="00461408">
      <w:pPr>
        <w:rPr>
          <w:b/>
          <w:bCs/>
        </w:rPr>
      </w:pPr>
    </w:p>
    <w:p w14:paraId="669E21BF" w14:textId="73E64CF8" w:rsidR="00607A0A" w:rsidRDefault="001F5507" w:rsidP="00461408">
      <w:r>
        <w:t xml:space="preserve">De </w:t>
      </w:r>
      <w:r w:rsidR="00D54084">
        <w:t>tre s</w:t>
      </w:r>
      <w:r w:rsidR="00607A0A">
        <w:t>amordningsförbunde</w:t>
      </w:r>
      <w:r w:rsidR="00D54084">
        <w:t>n i Västmanland</w:t>
      </w:r>
      <w:r w:rsidR="00607A0A">
        <w:t xml:space="preserve"> bjuder härmed i</w:t>
      </w:r>
      <w:r w:rsidR="007143AB">
        <w:t>n</w:t>
      </w:r>
      <w:r w:rsidR="00607A0A">
        <w:t xml:space="preserve"> till </w:t>
      </w:r>
      <w:r w:rsidR="000E2523">
        <w:t>en dejt</w:t>
      </w:r>
      <w:r w:rsidR="00607A0A">
        <w:t xml:space="preserve"> mellan myndigheter </w:t>
      </w:r>
      <w:r w:rsidR="00FB1CED">
        <w:t xml:space="preserve">och samverkanspartners </w:t>
      </w:r>
      <w:r w:rsidR="00607A0A">
        <w:t xml:space="preserve">i </w:t>
      </w:r>
      <w:r w:rsidR="00D54084">
        <w:t>länet</w:t>
      </w:r>
      <w:r w:rsidR="00607A0A">
        <w:t>.</w:t>
      </w:r>
      <w:r w:rsidR="00596F1A">
        <w:t xml:space="preserve"> </w:t>
      </w:r>
      <w:r w:rsidR="00607A0A">
        <w:t xml:space="preserve">Syftet med </w:t>
      </w:r>
      <w:r w:rsidR="00A02D63">
        <w:t>dejten</w:t>
      </w:r>
      <w:r w:rsidR="00607A0A">
        <w:t xml:space="preserve"> är att </w:t>
      </w:r>
      <w:r w:rsidR="00596F1A">
        <w:t xml:space="preserve">ge </w:t>
      </w:r>
      <w:r w:rsidR="00607A0A">
        <w:t xml:space="preserve">möjlighet att träffas och lära känna varandra och </w:t>
      </w:r>
      <w:r w:rsidR="002413F3">
        <w:t>varandras</w:t>
      </w:r>
      <w:r w:rsidR="00607A0A">
        <w:t xml:space="preserve"> uppdrag</w:t>
      </w:r>
      <w:r w:rsidR="0008554B">
        <w:t xml:space="preserve"> för att underlätta samverkan</w:t>
      </w:r>
      <w:r w:rsidR="00D54084">
        <w:t xml:space="preserve"> kring personer som är i behov av en samordnad arbetslivsinriktad rehabilitering</w:t>
      </w:r>
      <w:r w:rsidR="00607A0A">
        <w:t xml:space="preserve">. </w:t>
      </w:r>
    </w:p>
    <w:p w14:paraId="5B819924" w14:textId="59A2BAA8" w:rsidR="00607A0A" w:rsidRDefault="00607A0A" w:rsidP="00461408"/>
    <w:p w14:paraId="4D881A51" w14:textId="7B6E5E5F" w:rsidR="0008554B" w:rsidRDefault="001512E0" w:rsidP="00486461">
      <w:pPr>
        <w:rPr>
          <w:color w:val="0070C0"/>
        </w:rPr>
      </w:pPr>
      <w:bookmarkStart w:id="0" w:name="_Hlk1655366"/>
      <w:r>
        <w:rPr>
          <w:color w:val="0070C0"/>
        </w:rPr>
        <w:t>Under hösten 2022 räknar vi med att</w:t>
      </w:r>
      <w:r w:rsidR="00944126">
        <w:rPr>
          <w:color w:val="0070C0"/>
        </w:rPr>
        <w:t xml:space="preserve"> den länsgemensamma överenskommelsen om samverkan för barns och ungas hälsa </w:t>
      </w:r>
      <w:r>
        <w:rPr>
          <w:color w:val="0070C0"/>
        </w:rPr>
        <w:t xml:space="preserve">ska börja gälla. </w:t>
      </w:r>
      <w:r w:rsidR="00944126">
        <w:rPr>
          <w:color w:val="0070C0"/>
        </w:rPr>
        <w:t xml:space="preserve">Samtidigt påbörjas ett arbete med att ta fram en överenskommelse </w:t>
      </w:r>
      <w:r w:rsidR="00794A1C">
        <w:rPr>
          <w:color w:val="0070C0"/>
        </w:rPr>
        <w:t xml:space="preserve">för målgruppen vuxna med psykisk ohälsa och/eller riskbruk, skadligt bruk och beroende. </w:t>
      </w:r>
    </w:p>
    <w:p w14:paraId="087EF1FA" w14:textId="77777777" w:rsidR="002E4F8A" w:rsidRPr="0008554B" w:rsidRDefault="002E4F8A" w:rsidP="00486461">
      <w:pPr>
        <w:rPr>
          <w:color w:val="0070C0"/>
        </w:rPr>
      </w:pPr>
    </w:p>
    <w:p w14:paraId="69DAE719" w14:textId="51F69BCA" w:rsidR="0008554B" w:rsidRDefault="001512E0" w:rsidP="0008554B">
      <w:pPr>
        <w:rPr>
          <w:color w:val="0070C0"/>
        </w:rPr>
      </w:pPr>
      <w:bookmarkStart w:id="1" w:name="_Hlk102401220"/>
      <w:r>
        <w:rPr>
          <w:color w:val="0070C0"/>
        </w:rPr>
        <w:t>Välkommen till en dejt med</w:t>
      </w:r>
      <w:r w:rsidR="00591B0C">
        <w:rPr>
          <w:color w:val="0070C0"/>
        </w:rPr>
        <w:t xml:space="preserve"> Jeanette Källstad</w:t>
      </w:r>
      <w:r>
        <w:rPr>
          <w:color w:val="0070C0"/>
        </w:rPr>
        <w:t>,</w:t>
      </w:r>
      <w:r w:rsidR="00591B0C">
        <w:rPr>
          <w:color w:val="0070C0"/>
        </w:rPr>
        <w:t xml:space="preserve"> Maria Boman</w:t>
      </w:r>
      <w:r w:rsidR="00794A1C">
        <w:rPr>
          <w:color w:val="0070C0"/>
        </w:rPr>
        <w:t>, Sofia Ekman</w:t>
      </w:r>
      <w:r>
        <w:rPr>
          <w:color w:val="0070C0"/>
        </w:rPr>
        <w:t xml:space="preserve"> och Lena Ludvigsson</w:t>
      </w:r>
      <w:r w:rsidR="00591B0C">
        <w:rPr>
          <w:color w:val="0070C0"/>
        </w:rPr>
        <w:t xml:space="preserve"> på Region Västmanland. </w:t>
      </w:r>
      <w:r w:rsidR="00794A1C">
        <w:rPr>
          <w:color w:val="0070C0"/>
        </w:rPr>
        <w:t xml:space="preserve">De kommer att </w:t>
      </w:r>
      <w:r w:rsidR="00591B0C">
        <w:rPr>
          <w:color w:val="0070C0"/>
        </w:rPr>
        <w:t>berätta</w:t>
      </w:r>
      <w:r w:rsidR="00794A1C">
        <w:rPr>
          <w:color w:val="0070C0"/>
        </w:rPr>
        <w:t xml:space="preserve"> om</w:t>
      </w:r>
      <w:r w:rsidR="00591B0C">
        <w:rPr>
          <w:color w:val="0070C0"/>
        </w:rPr>
        <w:t xml:space="preserve"> </w:t>
      </w:r>
      <w:r w:rsidR="00794A1C">
        <w:rPr>
          <w:color w:val="0070C0"/>
        </w:rPr>
        <w:t xml:space="preserve">vilken </w:t>
      </w:r>
      <w:r w:rsidR="0045234F">
        <w:rPr>
          <w:color w:val="0070C0"/>
        </w:rPr>
        <w:t>skilln</w:t>
      </w:r>
      <w:r w:rsidR="00626D07">
        <w:rPr>
          <w:color w:val="0070C0"/>
        </w:rPr>
        <w:t>ad</w:t>
      </w:r>
      <w:r w:rsidR="00F655CF">
        <w:rPr>
          <w:color w:val="0070C0"/>
        </w:rPr>
        <w:t xml:space="preserve"> som </w:t>
      </w:r>
      <w:r w:rsidR="00794A1C">
        <w:rPr>
          <w:color w:val="0070C0"/>
        </w:rPr>
        <w:t>överenskommelsen</w:t>
      </w:r>
      <w:r w:rsidR="0045234F">
        <w:rPr>
          <w:color w:val="0070C0"/>
        </w:rPr>
        <w:t xml:space="preserve"> kommer att </w:t>
      </w:r>
      <w:r w:rsidR="00794A1C">
        <w:rPr>
          <w:color w:val="0070C0"/>
        </w:rPr>
        <w:t xml:space="preserve">kunna </w:t>
      </w:r>
      <w:r w:rsidR="0045234F">
        <w:rPr>
          <w:color w:val="0070C0"/>
        </w:rPr>
        <w:t xml:space="preserve">göra </w:t>
      </w:r>
      <w:r w:rsidR="002E4F8A">
        <w:rPr>
          <w:color w:val="0070C0"/>
        </w:rPr>
        <w:t xml:space="preserve">för </w:t>
      </w:r>
      <w:r w:rsidR="00626D07">
        <w:rPr>
          <w:color w:val="0070C0"/>
        </w:rPr>
        <w:t>berörda verksamheter</w:t>
      </w:r>
      <w:r w:rsidR="002E4F8A">
        <w:rPr>
          <w:color w:val="0070C0"/>
        </w:rPr>
        <w:t xml:space="preserve"> och</w:t>
      </w:r>
      <w:r w:rsidR="00794A1C">
        <w:rPr>
          <w:color w:val="0070C0"/>
        </w:rPr>
        <w:t xml:space="preserve"> </w:t>
      </w:r>
      <w:r w:rsidR="00626D07">
        <w:rPr>
          <w:color w:val="0070C0"/>
        </w:rPr>
        <w:t xml:space="preserve">för </w:t>
      </w:r>
      <w:r w:rsidR="002E4F8A">
        <w:rPr>
          <w:color w:val="0070C0"/>
        </w:rPr>
        <w:t>individe</w:t>
      </w:r>
      <w:r w:rsidR="00626D07">
        <w:rPr>
          <w:color w:val="0070C0"/>
        </w:rPr>
        <w:t>n</w:t>
      </w:r>
      <w:r w:rsidR="002E4F8A">
        <w:rPr>
          <w:color w:val="0070C0"/>
        </w:rPr>
        <w:t xml:space="preserve">. </w:t>
      </w:r>
      <w:r w:rsidR="00626D07">
        <w:rPr>
          <w:color w:val="0070C0"/>
        </w:rPr>
        <w:t>På daten</w:t>
      </w:r>
      <w:r w:rsidR="00794A1C">
        <w:rPr>
          <w:color w:val="0070C0"/>
        </w:rPr>
        <w:t xml:space="preserve"> ges en beskrivning av l</w:t>
      </w:r>
      <w:r w:rsidR="00794A1C" w:rsidRPr="00794A1C">
        <w:rPr>
          <w:color w:val="0070C0"/>
        </w:rPr>
        <w:t xml:space="preserve">änets nya samverkansstruktur för frågor som gäller barn och unga och </w:t>
      </w:r>
      <w:r w:rsidRPr="001512E0">
        <w:rPr>
          <w:color w:val="0070C0"/>
        </w:rPr>
        <w:t>om de rutiner som är kopplade till överenskommelse</w:t>
      </w:r>
      <w:r w:rsidR="00794A1C">
        <w:rPr>
          <w:color w:val="0070C0"/>
        </w:rPr>
        <w:t>n</w:t>
      </w:r>
      <w:r>
        <w:rPr>
          <w:color w:val="0070C0"/>
        </w:rPr>
        <w:t>,</w:t>
      </w:r>
      <w:r w:rsidRPr="001512E0">
        <w:rPr>
          <w:color w:val="0070C0"/>
        </w:rPr>
        <w:t xml:space="preserve"> </w:t>
      </w:r>
      <w:r w:rsidR="00626D07">
        <w:rPr>
          <w:color w:val="0070C0"/>
        </w:rPr>
        <w:t>inklusive den nya rutinen för SIP</w:t>
      </w:r>
      <w:r>
        <w:rPr>
          <w:color w:val="0070C0"/>
        </w:rPr>
        <w:t>.</w:t>
      </w:r>
      <w:r w:rsidR="00794A1C">
        <w:rPr>
          <w:color w:val="0070C0"/>
        </w:rPr>
        <w:t xml:space="preserve"> </w:t>
      </w:r>
      <w:r w:rsidR="00626D07">
        <w:rPr>
          <w:color w:val="0070C0"/>
        </w:rPr>
        <w:t>En</w:t>
      </w:r>
      <w:r w:rsidR="00B409C9">
        <w:rPr>
          <w:color w:val="0070C0"/>
        </w:rPr>
        <w:t xml:space="preserve"> presentation </w:t>
      </w:r>
      <w:r w:rsidR="00626D07">
        <w:rPr>
          <w:color w:val="0070C0"/>
        </w:rPr>
        <w:t xml:space="preserve">ges också </w:t>
      </w:r>
      <w:r w:rsidR="00B409C9">
        <w:rPr>
          <w:color w:val="0070C0"/>
        </w:rPr>
        <w:t>av det pågående arbetet gällande målgruppen vuxna.</w:t>
      </w:r>
      <w:r w:rsidR="00794A1C">
        <w:rPr>
          <w:color w:val="0070C0"/>
        </w:rPr>
        <w:t xml:space="preserve"> </w:t>
      </w:r>
      <w:r w:rsidR="002E4F8A">
        <w:rPr>
          <w:color w:val="0070C0"/>
        </w:rPr>
        <w:t xml:space="preserve">Myndigheter runt individen som inte är kommun eller Region </w:t>
      </w:r>
      <w:r w:rsidR="00794A1C">
        <w:rPr>
          <w:color w:val="0070C0"/>
        </w:rPr>
        <w:t>kan</w:t>
      </w:r>
      <w:r>
        <w:rPr>
          <w:color w:val="0070C0"/>
        </w:rPr>
        <w:t xml:space="preserve"> </w:t>
      </w:r>
      <w:r w:rsidR="002E4F8A">
        <w:rPr>
          <w:color w:val="0070C0"/>
        </w:rPr>
        <w:t xml:space="preserve">också ha nytta av föreläsningen.  </w:t>
      </w:r>
    </w:p>
    <w:bookmarkEnd w:id="1"/>
    <w:p w14:paraId="6B560107" w14:textId="77777777" w:rsidR="00F92455" w:rsidRPr="0008554B" w:rsidRDefault="00F92455" w:rsidP="0008554B">
      <w:pPr>
        <w:rPr>
          <w:color w:val="0070C0"/>
        </w:rPr>
      </w:pPr>
    </w:p>
    <w:p w14:paraId="6AAE1339" w14:textId="77777777" w:rsidR="0008554B" w:rsidRDefault="0008554B" w:rsidP="00486461">
      <w:pPr>
        <w:rPr>
          <w:b/>
          <w:bCs/>
        </w:rPr>
      </w:pPr>
    </w:p>
    <w:p w14:paraId="46D9F638" w14:textId="0E801312" w:rsidR="00461408" w:rsidRPr="000636CE" w:rsidRDefault="00461408" w:rsidP="00486461">
      <w:r w:rsidRPr="000636CE">
        <w:t>När</w:t>
      </w:r>
      <w:r w:rsidR="001A0F3C" w:rsidRPr="000636CE">
        <w:tab/>
      </w:r>
      <w:r w:rsidR="00591B0C">
        <w:t>12 september</w:t>
      </w:r>
      <w:r w:rsidR="00486461">
        <w:t xml:space="preserve">, </w:t>
      </w:r>
      <w:bookmarkEnd w:id="0"/>
      <w:r w:rsidR="00626D07" w:rsidRPr="000636CE">
        <w:t>kl.</w:t>
      </w:r>
      <w:r w:rsidR="000D6CFF" w:rsidRPr="000636CE">
        <w:t xml:space="preserve"> 1</w:t>
      </w:r>
      <w:r w:rsidR="00D54084">
        <w:t>0</w:t>
      </w:r>
      <w:r w:rsidR="000D6CFF" w:rsidRPr="000636CE">
        <w:t>:30-1</w:t>
      </w:r>
      <w:r w:rsidR="00486461">
        <w:t>2</w:t>
      </w:r>
      <w:r w:rsidR="000D6CFF" w:rsidRPr="000636CE">
        <w:t>:00</w:t>
      </w:r>
      <w:r w:rsidR="006A5B1C" w:rsidRPr="000636CE">
        <w:t xml:space="preserve"> </w:t>
      </w:r>
    </w:p>
    <w:p w14:paraId="5CEA64B8" w14:textId="3A23BB0B" w:rsidR="00C259D4" w:rsidRDefault="00461408" w:rsidP="00C259D4">
      <w:r w:rsidRPr="000636CE">
        <w:t xml:space="preserve">Var </w:t>
      </w:r>
      <w:r w:rsidRPr="000636CE">
        <w:tab/>
      </w:r>
      <w:r w:rsidR="00424C4C">
        <w:t>V</w:t>
      </w:r>
      <w:r w:rsidR="00486461">
        <w:t>ia länk (Teams)</w:t>
      </w:r>
      <w:r w:rsidR="00222928">
        <w:t xml:space="preserve"> Du behöver ingen nerladdad programvara för det, utan </w:t>
      </w:r>
    </w:p>
    <w:p w14:paraId="32C7ACF8" w14:textId="2726CB79" w:rsidR="00461408" w:rsidRDefault="00222928" w:rsidP="00C259D4">
      <w:pPr>
        <w:ind w:firstLine="1304"/>
      </w:pPr>
      <w:r>
        <w:t>klickar bara på länken och ansluter till mötet.</w:t>
      </w:r>
    </w:p>
    <w:p w14:paraId="23E10040" w14:textId="5D930654" w:rsidR="00C259D4" w:rsidRPr="000636CE" w:rsidRDefault="00C259D4" w:rsidP="00222928">
      <w:pPr>
        <w:ind w:left="1304"/>
      </w:pPr>
      <w:r>
        <w:t>Tips: Ha gärna headset eller handsfree, ljudet blir bättre då.</w:t>
      </w:r>
    </w:p>
    <w:p w14:paraId="6C79E53D" w14:textId="074E08FA" w:rsidR="00C259D4" w:rsidRDefault="00461408" w:rsidP="00424C4C">
      <w:r w:rsidRPr="000636CE">
        <w:t xml:space="preserve">Anmälan </w:t>
      </w:r>
      <w:r w:rsidRPr="000636CE">
        <w:tab/>
      </w:r>
      <w:r w:rsidR="004C1D9D">
        <w:t>Ingen anmälan behövs</w:t>
      </w:r>
      <w:r w:rsidR="00424C4C">
        <w:t>, bara klicka på länken:</w:t>
      </w:r>
    </w:p>
    <w:p w14:paraId="79AF7A06" w14:textId="77777777" w:rsidR="00591B0C" w:rsidRPr="00591B0C" w:rsidRDefault="00C4764C" w:rsidP="00591B0C">
      <w:pPr>
        <w:rPr>
          <w:rFonts w:ascii="Segoe UI" w:hAnsi="Segoe UI" w:cs="Segoe UI"/>
          <w:color w:val="252424"/>
          <w:sz w:val="22"/>
          <w:szCs w:val="22"/>
          <w:lang w:eastAsia="en-US"/>
        </w:rPr>
      </w:pPr>
      <w:r>
        <w:tab/>
      </w:r>
      <w:hyperlink r:id="rId8" w:tgtFrame="_blank" w:history="1">
        <w:r w:rsidR="00591B0C" w:rsidRPr="00591B0C">
          <w:rPr>
            <w:rFonts w:ascii="Segoe UI Semibold" w:hAnsi="Segoe UI Semibold" w:cs="Segoe UI Semibold"/>
            <w:color w:val="6264A7"/>
            <w:sz w:val="21"/>
            <w:szCs w:val="21"/>
            <w:u w:val="single"/>
            <w:lang w:eastAsia="en-US"/>
          </w:rPr>
          <w:t>Klicka här för att ansluta till mötet</w:t>
        </w:r>
      </w:hyperlink>
      <w:r w:rsidR="00591B0C" w:rsidRPr="00591B0C">
        <w:rPr>
          <w:rFonts w:ascii="Segoe UI" w:hAnsi="Segoe UI" w:cs="Segoe UI"/>
          <w:color w:val="252424"/>
          <w:sz w:val="22"/>
          <w:szCs w:val="22"/>
          <w:lang w:eastAsia="en-US"/>
        </w:rPr>
        <w:t xml:space="preserve"> </w:t>
      </w:r>
    </w:p>
    <w:p w14:paraId="02E06B0B" w14:textId="76D08F6D" w:rsidR="00D54084" w:rsidRDefault="00D54084" w:rsidP="00424C4C"/>
    <w:p w14:paraId="5E538FD5" w14:textId="77777777" w:rsidR="00912AD4" w:rsidRDefault="00912AD4" w:rsidP="00424C4C"/>
    <w:p w14:paraId="028A884A" w14:textId="5B3DE1BF" w:rsidR="00461408" w:rsidRPr="00461408" w:rsidRDefault="00C259D4" w:rsidP="00424C4C">
      <w:r>
        <w:t>Om du</w:t>
      </w:r>
      <w:r w:rsidR="00424C4C">
        <w:t xml:space="preserve"> först</w:t>
      </w:r>
      <w:r>
        <w:t xml:space="preserve"> vill testa hur det funkar, hör av dig till mig så kan vi prova tillsammans</w:t>
      </w:r>
      <w:r w:rsidR="00633072">
        <w:t xml:space="preserve"> innan mötet</w:t>
      </w:r>
      <w:r>
        <w:t>.</w:t>
      </w:r>
      <w:r w:rsidR="00424C4C">
        <w:t xml:space="preserve"> Du når mig på 073-662 89 63 och </w:t>
      </w:r>
      <w:hyperlink r:id="rId9" w:history="1">
        <w:proofErr w:type="spellStart"/>
        <w:r w:rsidR="00424C4C" w:rsidRPr="009C47C5">
          <w:rPr>
            <w:rStyle w:val="Hyperlnk"/>
          </w:rPr>
          <w:t>linda.anderfjall@koping.se</w:t>
        </w:r>
        <w:proofErr w:type="spellEnd"/>
      </w:hyperlink>
      <w:r w:rsidR="00424C4C">
        <w:t xml:space="preserve"> </w:t>
      </w:r>
    </w:p>
    <w:p w14:paraId="179B2DF1" w14:textId="6AFF8135" w:rsidR="00461408" w:rsidRDefault="00461408" w:rsidP="00461408"/>
    <w:p w14:paraId="670CCFCE" w14:textId="77777777" w:rsidR="00FB1CED" w:rsidRPr="00461408" w:rsidRDefault="00FB1CED" w:rsidP="00461408"/>
    <w:p w14:paraId="1E3D13BC" w14:textId="718CEDEC" w:rsidR="000D6CFF" w:rsidRDefault="00137C4B" w:rsidP="00461408">
      <w:r>
        <w:t>Varmt välkommen!</w:t>
      </w:r>
    </w:p>
    <w:p w14:paraId="469059A4" w14:textId="2ACBB96D" w:rsidR="00FB1CED" w:rsidRDefault="00FB1CED" w:rsidP="00461408"/>
    <w:p w14:paraId="6495640F" w14:textId="362CC513" w:rsidR="00FB1CED" w:rsidRDefault="00FB1CED" w:rsidP="00461408">
      <w:r>
        <w:t>Ann Rilegård</w:t>
      </w:r>
      <w:r>
        <w:tab/>
      </w:r>
      <w:r>
        <w:tab/>
        <w:t>Norra Västmanlands Samordningsförbund</w:t>
      </w:r>
    </w:p>
    <w:p w14:paraId="6E913FC5" w14:textId="506483D1" w:rsidR="00FB1CED" w:rsidRDefault="00FB1CED" w:rsidP="00461408">
      <w:r>
        <w:t>Catarina Örtengren</w:t>
      </w:r>
      <w:r>
        <w:tab/>
        <w:t>Samordningsförbundet Västerås</w:t>
      </w:r>
    </w:p>
    <w:p w14:paraId="3B21C204" w14:textId="11E1C880" w:rsidR="00FB1CED" w:rsidRDefault="00FB1CED" w:rsidP="00461408">
      <w:r>
        <w:t>Linda Anderfjäll</w:t>
      </w:r>
      <w:r>
        <w:tab/>
        <w:t xml:space="preserve">Samordningsförbundet Västra Mälardalen </w:t>
      </w:r>
    </w:p>
    <w:sectPr w:rsidR="00FB1CED" w:rsidSect="00F5400A">
      <w:headerReference w:type="even" r:id="rId10"/>
      <w:headerReference w:type="default" r:id="rId11"/>
      <w:footerReference w:type="default" r:id="rId12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B1AE" w14:textId="77777777" w:rsidR="00695003" w:rsidRDefault="00695003" w:rsidP="00F5400A">
      <w:r>
        <w:separator/>
      </w:r>
    </w:p>
  </w:endnote>
  <w:endnote w:type="continuationSeparator" w:id="0">
    <w:p w14:paraId="228F495A" w14:textId="77777777" w:rsidR="00695003" w:rsidRDefault="00695003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395B" w14:textId="77777777" w:rsidR="00992C5C" w:rsidRDefault="00992C5C" w:rsidP="00992C5C">
    <w:pPr>
      <w:pStyle w:val="Sidfot"/>
      <w:rPr>
        <w:i/>
      </w:rPr>
    </w:pPr>
  </w:p>
  <w:p w14:paraId="5D168FB5" w14:textId="77777777" w:rsidR="00992C5C" w:rsidRDefault="00992C5C">
    <w:pPr>
      <w:pStyle w:val="Sidfot"/>
    </w:pPr>
  </w:p>
  <w:p w14:paraId="4593F582" w14:textId="77777777" w:rsidR="00992C5C" w:rsidRDefault="00992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8266" w14:textId="77777777" w:rsidR="00695003" w:rsidRDefault="00695003" w:rsidP="00F5400A">
      <w:r>
        <w:separator/>
      </w:r>
    </w:p>
  </w:footnote>
  <w:footnote w:type="continuationSeparator" w:id="0">
    <w:p w14:paraId="65B93BFB" w14:textId="77777777" w:rsidR="00695003" w:rsidRDefault="00695003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77F6C610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A82825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18B96E" w14:textId="77777777" w:rsidR="00F5400A" w:rsidRDefault="00695003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EndPr/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8E8E53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14B8FC8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1951B1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5FDEAC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EE517D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BDACC1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F4E7" w14:textId="6EFC0A48" w:rsidR="00F5400A" w:rsidRDefault="00EB6710" w:rsidP="00FB1CED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8E2B2" wp14:editId="57BE6FAF">
              <wp:simplePos x="0" y="0"/>
              <wp:positionH relativeFrom="column">
                <wp:posOffset>-758825</wp:posOffset>
              </wp:positionH>
              <wp:positionV relativeFrom="paragraph">
                <wp:posOffset>109220</wp:posOffset>
              </wp:positionV>
              <wp:extent cx="6677025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77025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9F7BD" w14:textId="18AF49FC" w:rsidR="00531769" w:rsidRPr="00F5400A" w:rsidRDefault="00FB1CED" w:rsidP="00FB1CED">
                          <w:pPr>
                            <w:pStyle w:val="Handlggare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CF6225" wp14:editId="125D19B1">
                                <wp:extent cx="5986145" cy="1002665"/>
                                <wp:effectExtent l="0" t="0" r="0" b="6985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86145" cy="1002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8E2B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-59.75pt;margin-top:8.6pt;width:525.7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" filled="f" stroked="f">
              <v:textbox>
                <w:txbxContent>
                  <w:p w14:paraId="26A9F7BD" w14:textId="18AF49FC" w:rsidR="00531769" w:rsidRPr="00F5400A" w:rsidRDefault="00FB1CED" w:rsidP="00FB1CED">
                    <w:pPr>
                      <w:pStyle w:val="Handlggare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CF6225" wp14:editId="125D19B1">
                          <wp:extent cx="5986145" cy="1002665"/>
                          <wp:effectExtent l="0" t="0" r="0" b="6985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86145" cy="1002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36E2D5E" w14:textId="77777777" w:rsidR="00F5400A" w:rsidRDefault="00461408" w:rsidP="003B6F98">
    <w:pPr>
      <w:pStyle w:val="Sidhuvud"/>
      <w:tabs>
        <w:tab w:val="clear" w:pos="4536"/>
        <w:tab w:val="clear" w:pos="9072"/>
        <w:tab w:val="left" w:pos="291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4CF34E9" w14:textId="77777777" w:rsidR="00E67BBE" w:rsidRDefault="00E67BBE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C2D863E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983C9D2" w14:textId="56234BB0" w:rsid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231B8F8F" w14:textId="735F14A6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21A80AE2" w14:textId="46B64D34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5ABC9A35" w14:textId="1074C6B0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6AF702D6" w14:textId="2134AEBA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7D1FC718" w14:textId="4725E665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14048224" w14:textId="77777777" w:rsidR="00FB1CED" w:rsidRPr="00F5400A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3E98"/>
    <w:multiLevelType w:val="hybridMultilevel"/>
    <w:tmpl w:val="3006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51252D"/>
    <w:multiLevelType w:val="hybridMultilevel"/>
    <w:tmpl w:val="DE64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6141"/>
    <w:multiLevelType w:val="hybridMultilevel"/>
    <w:tmpl w:val="7E782E7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807E14"/>
    <w:multiLevelType w:val="hybridMultilevel"/>
    <w:tmpl w:val="D55A9E08"/>
    <w:lvl w:ilvl="0" w:tplc="F6581C6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25425"/>
    <w:multiLevelType w:val="hybridMultilevel"/>
    <w:tmpl w:val="91CCA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60CBA"/>
    <w:multiLevelType w:val="hybridMultilevel"/>
    <w:tmpl w:val="E97E0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82782">
    <w:abstractNumId w:val="5"/>
  </w:num>
  <w:num w:numId="2" w16cid:durableId="759568297">
    <w:abstractNumId w:val="20"/>
  </w:num>
  <w:num w:numId="3" w16cid:durableId="945694422">
    <w:abstractNumId w:val="18"/>
  </w:num>
  <w:num w:numId="4" w16cid:durableId="894900730">
    <w:abstractNumId w:val="15"/>
  </w:num>
  <w:num w:numId="5" w16cid:durableId="816191266">
    <w:abstractNumId w:val="8"/>
  </w:num>
  <w:num w:numId="6" w16cid:durableId="2030985197">
    <w:abstractNumId w:val="16"/>
  </w:num>
  <w:num w:numId="7" w16cid:durableId="1280333094">
    <w:abstractNumId w:val="21"/>
  </w:num>
  <w:num w:numId="8" w16cid:durableId="989483827">
    <w:abstractNumId w:val="7"/>
  </w:num>
  <w:num w:numId="9" w16cid:durableId="1835535695">
    <w:abstractNumId w:val="3"/>
  </w:num>
  <w:num w:numId="10" w16cid:durableId="1444642503">
    <w:abstractNumId w:val="17"/>
  </w:num>
  <w:num w:numId="11" w16cid:durableId="1803689431">
    <w:abstractNumId w:val="0"/>
  </w:num>
  <w:num w:numId="12" w16cid:durableId="2126383505">
    <w:abstractNumId w:val="14"/>
  </w:num>
  <w:num w:numId="13" w16cid:durableId="1045525926">
    <w:abstractNumId w:val="2"/>
  </w:num>
  <w:num w:numId="14" w16cid:durableId="344596119">
    <w:abstractNumId w:val="12"/>
  </w:num>
  <w:num w:numId="15" w16cid:durableId="148178822">
    <w:abstractNumId w:val="1"/>
  </w:num>
  <w:num w:numId="16" w16cid:durableId="24988707">
    <w:abstractNumId w:val="13"/>
  </w:num>
  <w:num w:numId="17" w16cid:durableId="83959258">
    <w:abstractNumId w:val="11"/>
  </w:num>
  <w:num w:numId="18" w16cid:durableId="742685144">
    <w:abstractNumId w:val="4"/>
  </w:num>
  <w:num w:numId="19" w16cid:durableId="515117494">
    <w:abstractNumId w:val="6"/>
  </w:num>
  <w:num w:numId="20" w16cid:durableId="492139083">
    <w:abstractNumId w:val="10"/>
  </w:num>
  <w:num w:numId="21" w16cid:durableId="168833755">
    <w:abstractNumId w:val="19"/>
  </w:num>
  <w:num w:numId="22" w16cid:durableId="894201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0A"/>
    <w:rsid w:val="0002447C"/>
    <w:rsid w:val="00033B7A"/>
    <w:rsid w:val="00051BA9"/>
    <w:rsid w:val="00053252"/>
    <w:rsid w:val="0006364A"/>
    <w:rsid w:val="000636CE"/>
    <w:rsid w:val="000713DA"/>
    <w:rsid w:val="00072D1B"/>
    <w:rsid w:val="00074F17"/>
    <w:rsid w:val="00082AF0"/>
    <w:rsid w:val="0008554B"/>
    <w:rsid w:val="000909B4"/>
    <w:rsid w:val="000D6CFF"/>
    <w:rsid w:val="000E2523"/>
    <w:rsid w:val="000F47DC"/>
    <w:rsid w:val="00137C4B"/>
    <w:rsid w:val="0014605C"/>
    <w:rsid w:val="001512E0"/>
    <w:rsid w:val="00165E36"/>
    <w:rsid w:val="001741F6"/>
    <w:rsid w:val="001849F9"/>
    <w:rsid w:val="00195590"/>
    <w:rsid w:val="001A0F3C"/>
    <w:rsid w:val="001A6DE6"/>
    <w:rsid w:val="001B241E"/>
    <w:rsid w:val="001B332D"/>
    <w:rsid w:val="001C05CA"/>
    <w:rsid w:val="001C2BA1"/>
    <w:rsid w:val="001C4D41"/>
    <w:rsid w:val="001D14C8"/>
    <w:rsid w:val="001D38A2"/>
    <w:rsid w:val="001D60C7"/>
    <w:rsid w:val="001D6166"/>
    <w:rsid w:val="001D667F"/>
    <w:rsid w:val="001F1F08"/>
    <w:rsid w:val="001F4AE8"/>
    <w:rsid w:val="001F5507"/>
    <w:rsid w:val="002029AE"/>
    <w:rsid w:val="002051F2"/>
    <w:rsid w:val="0021624C"/>
    <w:rsid w:val="00222107"/>
    <w:rsid w:val="00222928"/>
    <w:rsid w:val="002243FC"/>
    <w:rsid w:val="00237AC8"/>
    <w:rsid w:val="002413F3"/>
    <w:rsid w:val="00262274"/>
    <w:rsid w:val="00282C49"/>
    <w:rsid w:val="00290125"/>
    <w:rsid w:val="002A152A"/>
    <w:rsid w:val="002A7E76"/>
    <w:rsid w:val="002C3B4A"/>
    <w:rsid w:val="002C67E2"/>
    <w:rsid w:val="002D3B35"/>
    <w:rsid w:val="002E4F8A"/>
    <w:rsid w:val="002F7E7E"/>
    <w:rsid w:val="00305577"/>
    <w:rsid w:val="00310289"/>
    <w:rsid w:val="003120C7"/>
    <w:rsid w:val="00312915"/>
    <w:rsid w:val="003252FE"/>
    <w:rsid w:val="003308B6"/>
    <w:rsid w:val="003325C2"/>
    <w:rsid w:val="003328B8"/>
    <w:rsid w:val="003400E9"/>
    <w:rsid w:val="00350F47"/>
    <w:rsid w:val="00360D39"/>
    <w:rsid w:val="00363EB3"/>
    <w:rsid w:val="0036408F"/>
    <w:rsid w:val="003700A5"/>
    <w:rsid w:val="003875B6"/>
    <w:rsid w:val="003B6F98"/>
    <w:rsid w:val="003C761F"/>
    <w:rsid w:val="003E2290"/>
    <w:rsid w:val="003F092C"/>
    <w:rsid w:val="00405A0B"/>
    <w:rsid w:val="00422A3F"/>
    <w:rsid w:val="00424C4C"/>
    <w:rsid w:val="00431DC9"/>
    <w:rsid w:val="00441C56"/>
    <w:rsid w:val="004471AE"/>
    <w:rsid w:val="00450D2E"/>
    <w:rsid w:val="00451568"/>
    <w:rsid w:val="0045234F"/>
    <w:rsid w:val="00454C81"/>
    <w:rsid w:val="00461408"/>
    <w:rsid w:val="00470F8E"/>
    <w:rsid w:val="00471DC7"/>
    <w:rsid w:val="00474F2E"/>
    <w:rsid w:val="00476E56"/>
    <w:rsid w:val="00486461"/>
    <w:rsid w:val="004948AD"/>
    <w:rsid w:val="00497DF0"/>
    <w:rsid w:val="004A7ED0"/>
    <w:rsid w:val="004C0272"/>
    <w:rsid w:val="004C0DCE"/>
    <w:rsid w:val="004C1D9D"/>
    <w:rsid w:val="004C26FD"/>
    <w:rsid w:val="004C5834"/>
    <w:rsid w:val="004E70D7"/>
    <w:rsid w:val="004F7BEF"/>
    <w:rsid w:val="00502D0D"/>
    <w:rsid w:val="005113A9"/>
    <w:rsid w:val="00522F25"/>
    <w:rsid w:val="00531769"/>
    <w:rsid w:val="00552BB1"/>
    <w:rsid w:val="00556C96"/>
    <w:rsid w:val="00562296"/>
    <w:rsid w:val="005771C0"/>
    <w:rsid w:val="00583BD0"/>
    <w:rsid w:val="00591B0C"/>
    <w:rsid w:val="00593ED0"/>
    <w:rsid w:val="00595523"/>
    <w:rsid w:val="00596F1A"/>
    <w:rsid w:val="005A64B8"/>
    <w:rsid w:val="005B0B75"/>
    <w:rsid w:val="005D0335"/>
    <w:rsid w:val="005D06CE"/>
    <w:rsid w:val="005E5A03"/>
    <w:rsid w:val="0060721D"/>
    <w:rsid w:val="00607A0A"/>
    <w:rsid w:val="006105F1"/>
    <w:rsid w:val="006132D9"/>
    <w:rsid w:val="00626D07"/>
    <w:rsid w:val="00627AC9"/>
    <w:rsid w:val="0063102B"/>
    <w:rsid w:val="00633072"/>
    <w:rsid w:val="00641485"/>
    <w:rsid w:val="00643A22"/>
    <w:rsid w:val="00657812"/>
    <w:rsid w:val="006923DE"/>
    <w:rsid w:val="006948C3"/>
    <w:rsid w:val="00695003"/>
    <w:rsid w:val="006A5B1C"/>
    <w:rsid w:val="006A6954"/>
    <w:rsid w:val="006C5765"/>
    <w:rsid w:val="006E1A04"/>
    <w:rsid w:val="006F3233"/>
    <w:rsid w:val="006F6EF9"/>
    <w:rsid w:val="00702D23"/>
    <w:rsid w:val="007143AB"/>
    <w:rsid w:val="007441A6"/>
    <w:rsid w:val="00767B28"/>
    <w:rsid w:val="00771067"/>
    <w:rsid w:val="007771A0"/>
    <w:rsid w:val="007901F9"/>
    <w:rsid w:val="007929AE"/>
    <w:rsid w:val="00794A1C"/>
    <w:rsid w:val="007C13C1"/>
    <w:rsid w:val="007C4163"/>
    <w:rsid w:val="007E5020"/>
    <w:rsid w:val="00811A83"/>
    <w:rsid w:val="00837D30"/>
    <w:rsid w:val="00851002"/>
    <w:rsid w:val="008527A6"/>
    <w:rsid w:val="008533C0"/>
    <w:rsid w:val="00884490"/>
    <w:rsid w:val="0088640E"/>
    <w:rsid w:val="00886CD9"/>
    <w:rsid w:val="008A1B0C"/>
    <w:rsid w:val="008B3AA6"/>
    <w:rsid w:val="008D502A"/>
    <w:rsid w:val="008D5EA6"/>
    <w:rsid w:val="008D5F69"/>
    <w:rsid w:val="008E4C74"/>
    <w:rsid w:val="008E7130"/>
    <w:rsid w:val="008F4B8F"/>
    <w:rsid w:val="009066CD"/>
    <w:rsid w:val="00912AD4"/>
    <w:rsid w:val="00916825"/>
    <w:rsid w:val="00933639"/>
    <w:rsid w:val="00937AAD"/>
    <w:rsid w:val="00944126"/>
    <w:rsid w:val="00951E49"/>
    <w:rsid w:val="00951E62"/>
    <w:rsid w:val="00961530"/>
    <w:rsid w:val="00961587"/>
    <w:rsid w:val="00983EA7"/>
    <w:rsid w:val="00992C5C"/>
    <w:rsid w:val="009A1618"/>
    <w:rsid w:val="009B7DEE"/>
    <w:rsid w:val="009C318C"/>
    <w:rsid w:val="00A020F2"/>
    <w:rsid w:val="00A02D63"/>
    <w:rsid w:val="00A06F5C"/>
    <w:rsid w:val="00A1492A"/>
    <w:rsid w:val="00A17CF5"/>
    <w:rsid w:val="00A254ED"/>
    <w:rsid w:val="00A35E8A"/>
    <w:rsid w:val="00A41C5E"/>
    <w:rsid w:val="00A458E4"/>
    <w:rsid w:val="00A6191F"/>
    <w:rsid w:val="00A62FF0"/>
    <w:rsid w:val="00A84618"/>
    <w:rsid w:val="00A8633B"/>
    <w:rsid w:val="00AE10F5"/>
    <w:rsid w:val="00AF70CA"/>
    <w:rsid w:val="00B038CD"/>
    <w:rsid w:val="00B2233B"/>
    <w:rsid w:val="00B26501"/>
    <w:rsid w:val="00B31078"/>
    <w:rsid w:val="00B409C9"/>
    <w:rsid w:val="00B45B82"/>
    <w:rsid w:val="00B723A2"/>
    <w:rsid w:val="00B7605E"/>
    <w:rsid w:val="00B77258"/>
    <w:rsid w:val="00B86469"/>
    <w:rsid w:val="00B901B4"/>
    <w:rsid w:val="00BA0CC6"/>
    <w:rsid w:val="00BB5EFE"/>
    <w:rsid w:val="00BC08C1"/>
    <w:rsid w:val="00BC58FC"/>
    <w:rsid w:val="00BD70F2"/>
    <w:rsid w:val="00BF1AA5"/>
    <w:rsid w:val="00C11515"/>
    <w:rsid w:val="00C1326F"/>
    <w:rsid w:val="00C2010F"/>
    <w:rsid w:val="00C201FB"/>
    <w:rsid w:val="00C259D4"/>
    <w:rsid w:val="00C3268F"/>
    <w:rsid w:val="00C4440A"/>
    <w:rsid w:val="00C4764C"/>
    <w:rsid w:val="00C56181"/>
    <w:rsid w:val="00C73EA7"/>
    <w:rsid w:val="00C74719"/>
    <w:rsid w:val="00CE7234"/>
    <w:rsid w:val="00CF3139"/>
    <w:rsid w:val="00CF5CD9"/>
    <w:rsid w:val="00D37049"/>
    <w:rsid w:val="00D4230E"/>
    <w:rsid w:val="00D54084"/>
    <w:rsid w:val="00D70788"/>
    <w:rsid w:val="00D73F49"/>
    <w:rsid w:val="00D811B7"/>
    <w:rsid w:val="00D83E66"/>
    <w:rsid w:val="00D926C5"/>
    <w:rsid w:val="00DA1B95"/>
    <w:rsid w:val="00DC4AD9"/>
    <w:rsid w:val="00DD27B2"/>
    <w:rsid w:val="00DE3F8A"/>
    <w:rsid w:val="00E03CB6"/>
    <w:rsid w:val="00E25585"/>
    <w:rsid w:val="00E34CBB"/>
    <w:rsid w:val="00E450D4"/>
    <w:rsid w:val="00E569D8"/>
    <w:rsid w:val="00E67BBE"/>
    <w:rsid w:val="00E879EB"/>
    <w:rsid w:val="00EA3C16"/>
    <w:rsid w:val="00EB4884"/>
    <w:rsid w:val="00EB6710"/>
    <w:rsid w:val="00EC5032"/>
    <w:rsid w:val="00ED3B62"/>
    <w:rsid w:val="00EF0048"/>
    <w:rsid w:val="00F170F1"/>
    <w:rsid w:val="00F27DDF"/>
    <w:rsid w:val="00F32248"/>
    <w:rsid w:val="00F323C4"/>
    <w:rsid w:val="00F4081A"/>
    <w:rsid w:val="00F5400A"/>
    <w:rsid w:val="00F655CF"/>
    <w:rsid w:val="00F6717E"/>
    <w:rsid w:val="00F876E8"/>
    <w:rsid w:val="00F92455"/>
    <w:rsid w:val="00FA1673"/>
    <w:rsid w:val="00FB1CED"/>
    <w:rsid w:val="00FB3066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8C29D"/>
  <w15:docId w15:val="{A9FE687A-7378-4120-AE22-3DC4EE0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E569D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66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1179591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5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133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55234220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50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UyZjZiNDYtYjdjNC00M2MzLThhM2YtMDgyMjg0YzM1NWNh%40thread.v2/0?context=%7b%22Tid%22%3a%2216369150-cf1d-42d5-be1b-e44a19cf731c%22%2c%22Oid%22%3a%227ff646bd-9663-4291-9c4d-644b69b4f9fb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anderfjall@koping.s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15FE2"/>
    <w:rsid w:val="00045721"/>
    <w:rsid w:val="00084023"/>
    <w:rsid w:val="00085EBF"/>
    <w:rsid w:val="00090A10"/>
    <w:rsid w:val="00153407"/>
    <w:rsid w:val="00163C31"/>
    <w:rsid w:val="001F6EFC"/>
    <w:rsid w:val="0024685B"/>
    <w:rsid w:val="002544CE"/>
    <w:rsid w:val="00257FAA"/>
    <w:rsid w:val="002645B3"/>
    <w:rsid w:val="00286298"/>
    <w:rsid w:val="002A2C20"/>
    <w:rsid w:val="002C0AB5"/>
    <w:rsid w:val="00341368"/>
    <w:rsid w:val="00376C18"/>
    <w:rsid w:val="00395635"/>
    <w:rsid w:val="00437FB7"/>
    <w:rsid w:val="00456369"/>
    <w:rsid w:val="00461602"/>
    <w:rsid w:val="00465498"/>
    <w:rsid w:val="004867EC"/>
    <w:rsid w:val="004E5B7B"/>
    <w:rsid w:val="00503A55"/>
    <w:rsid w:val="00513CD7"/>
    <w:rsid w:val="005A125F"/>
    <w:rsid w:val="005F2934"/>
    <w:rsid w:val="0063510D"/>
    <w:rsid w:val="00676D14"/>
    <w:rsid w:val="006C7A24"/>
    <w:rsid w:val="006D13EB"/>
    <w:rsid w:val="00705552"/>
    <w:rsid w:val="007278B1"/>
    <w:rsid w:val="00735CA8"/>
    <w:rsid w:val="00787088"/>
    <w:rsid w:val="007A52D0"/>
    <w:rsid w:val="007B5FBD"/>
    <w:rsid w:val="007D0BF0"/>
    <w:rsid w:val="007F2CB2"/>
    <w:rsid w:val="00802A35"/>
    <w:rsid w:val="0082350A"/>
    <w:rsid w:val="00845365"/>
    <w:rsid w:val="0085799E"/>
    <w:rsid w:val="00895CFB"/>
    <w:rsid w:val="008A5ECE"/>
    <w:rsid w:val="008D527D"/>
    <w:rsid w:val="00937871"/>
    <w:rsid w:val="00943C28"/>
    <w:rsid w:val="00951816"/>
    <w:rsid w:val="00984470"/>
    <w:rsid w:val="009B79B6"/>
    <w:rsid w:val="009C23F2"/>
    <w:rsid w:val="00A20D34"/>
    <w:rsid w:val="00A34988"/>
    <w:rsid w:val="00A3653F"/>
    <w:rsid w:val="00A527B1"/>
    <w:rsid w:val="00A76B3A"/>
    <w:rsid w:val="00A80598"/>
    <w:rsid w:val="00AF7CA6"/>
    <w:rsid w:val="00B4624E"/>
    <w:rsid w:val="00BA40DF"/>
    <w:rsid w:val="00BC586A"/>
    <w:rsid w:val="00C013C6"/>
    <w:rsid w:val="00C04AA1"/>
    <w:rsid w:val="00C20C9F"/>
    <w:rsid w:val="00C3049A"/>
    <w:rsid w:val="00C364B5"/>
    <w:rsid w:val="00C57585"/>
    <w:rsid w:val="00CB1914"/>
    <w:rsid w:val="00CD452D"/>
    <w:rsid w:val="00CE071C"/>
    <w:rsid w:val="00D43971"/>
    <w:rsid w:val="00D8620D"/>
    <w:rsid w:val="00DE2F82"/>
    <w:rsid w:val="00E00AC7"/>
    <w:rsid w:val="00E13B79"/>
    <w:rsid w:val="00E406EB"/>
    <w:rsid w:val="00E41DA0"/>
    <w:rsid w:val="00E7749E"/>
    <w:rsid w:val="00EA29A4"/>
    <w:rsid w:val="00EA29E6"/>
    <w:rsid w:val="00EA4310"/>
    <w:rsid w:val="00F109A0"/>
    <w:rsid w:val="00F25508"/>
    <w:rsid w:val="00F7293F"/>
    <w:rsid w:val="00F74CA1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B5F5A-61BA-45FC-9522-D5F9007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Karlsson</dc:creator>
  <cp:lastModifiedBy>Linda Anderfjäll</cp:lastModifiedBy>
  <cp:revision>3</cp:revision>
  <cp:lastPrinted>2016-01-22T13:16:00Z</cp:lastPrinted>
  <dcterms:created xsi:type="dcterms:W3CDTF">2022-05-11T17:54:00Z</dcterms:created>
  <dcterms:modified xsi:type="dcterms:W3CDTF">2022-05-11T17:57:00Z</dcterms:modified>
</cp:coreProperties>
</file>